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2018年四川工业科技学院趣味运动会报名表</w:t>
      </w:r>
    </w:p>
    <w:tbl>
      <w:tblPr>
        <w:tblStyle w:val="6"/>
        <w:tblpPr w:leftFromText="180" w:rightFromText="180" w:vertAnchor="text" w:horzAnchor="page" w:tblpX="1507" w:tblpY="75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60"/>
        <w:gridCol w:w="1560"/>
        <w:gridCol w:w="1103"/>
        <w:gridCol w:w="950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48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  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八人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九足跑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跳绳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土保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龄球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踢毽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ind w:left="-3" w:leftChars="-257" w:hanging="537" w:hangingChars="19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代表队名称：  　　       领队：　　     联系电话：</w:t>
      </w: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4"/>
        </w:rPr>
        <w:t>注：个人不限报名项目数，在12月5日下午16：00前交电子版给唐礼科（6933）老师处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kChampa">
    <w:panose1 w:val="020B0604020202020204"/>
    <w:charset w:val="00"/>
    <w:family w:val="swiss"/>
    <w:pitch w:val="default"/>
    <w:sig w:usb0="03000003" w:usb1="00000000" w:usb2="00000000" w:usb3="00000000" w:csb0="4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29"/>
    <w:rsid w:val="00075643"/>
    <w:rsid w:val="002C28BB"/>
    <w:rsid w:val="006011D8"/>
    <w:rsid w:val="00607B29"/>
    <w:rsid w:val="00FF200C"/>
    <w:rsid w:val="15F571E7"/>
    <w:rsid w:val="162B4695"/>
    <w:rsid w:val="2FB73AC0"/>
    <w:rsid w:val="3C0E3273"/>
    <w:rsid w:val="526566F3"/>
    <w:rsid w:val="554266AA"/>
    <w:rsid w:val="57A40D92"/>
    <w:rsid w:val="6F0519D7"/>
    <w:rsid w:val="74BA292A"/>
    <w:rsid w:val="753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</Words>
  <Characters>244</Characters>
  <Lines>2</Lines>
  <Paragraphs>1</Paragraphs>
  <TotalTime>15</TotalTime>
  <ScaleCrop>false</ScaleCrop>
  <LinksUpToDate>false</LinksUpToDate>
  <CharactersWithSpaces>285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忽如一夜春风来°</cp:lastModifiedBy>
  <cp:lastPrinted>2018-12-04T03:26:56Z</cp:lastPrinted>
  <dcterms:modified xsi:type="dcterms:W3CDTF">2018-12-04T03:32:36Z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