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p>
      <w:pPr>
        <w:pStyle w:val="3"/>
        <w:snapToGrid w:val="0"/>
        <w:spacing w:before="0" w:beforeAutospacing="0" w:after="0" w:afterAutospacing="0" w:line="240" w:lineRule="auto"/>
        <w:ind w:left="0" w:right="0"/>
        <w:jc w:val="left"/>
        <w:textAlignment w:val="baseline"/>
        <w:rPr>
          <w:rFonts w:ascii="Times New Roman"/>
          <w:b w:val="0"/>
          <w:i w:val="0"/>
          <w:caps w:val="0"/>
          <w:spacing w:val="0"/>
          <w:w w:val="100"/>
          <w:sz w:val="20"/>
        </w:rPr>
      </w:pPr>
    </w:p>
    <w:p>
      <w:pPr>
        <w:pStyle w:val="3"/>
        <w:snapToGrid w:val="0"/>
        <w:spacing w:before="0" w:beforeAutospacing="0" w:after="0" w:afterAutospacing="0" w:line="240" w:lineRule="auto"/>
        <w:ind w:left="0" w:right="0"/>
        <w:jc w:val="left"/>
        <w:textAlignment w:val="baseline"/>
        <w:rPr>
          <w:rFonts w:ascii="Times New Roman"/>
          <w:b w:val="0"/>
          <w:i w:val="0"/>
          <w:caps w:val="0"/>
          <w:spacing w:val="0"/>
          <w:w w:val="100"/>
          <w:sz w:val="18"/>
        </w:rPr>
      </w:pPr>
    </w:p>
    <w:p>
      <w:pPr>
        <w:snapToGrid w:val="0"/>
        <w:spacing w:before="0" w:beforeAutospacing="0" w:after="0" w:afterAutospacing="0" w:line="1196" w:lineRule="exact"/>
        <w:ind w:left="0" w:right="257" w:firstLine="0"/>
        <w:jc w:val="center"/>
        <w:textAlignment w:val="baseline"/>
        <w:rPr>
          <w:rFonts w:hint="eastAsia" w:ascii="宋体" w:eastAsia="宋体"/>
          <w:b/>
          <w:i w:val="0"/>
          <w:caps w:val="0"/>
          <w:spacing w:val="0"/>
          <w:w w:val="100"/>
          <w:sz w:val="96"/>
        </w:rPr>
      </w:pPr>
      <w:r>
        <w:rPr>
          <w:rFonts w:hint="eastAsia" w:ascii="宋体" w:eastAsia="宋体"/>
          <w:b/>
          <w:i w:val="0"/>
          <w:caps w:val="0"/>
          <w:color w:val="FF0000"/>
          <w:spacing w:val="0"/>
          <w:w w:val="100"/>
          <w:sz w:val="96"/>
        </w:rPr>
        <w:t>党史学习教育简报</w:t>
      </w:r>
    </w:p>
    <w:p>
      <w:pPr>
        <w:pStyle w:val="2"/>
        <w:snapToGrid w:val="0"/>
        <w:spacing w:before="739" w:beforeAutospacing="0" w:after="0" w:afterAutospacing="0" w:line="240" w:lineRule="auto"/>
        <w:ind w:left="0" w:right="260"/>
        <w:jc w:val="center"/>
        <w:textAlignment w:val="baseline"/>
        <w:rPr>
          <w:rFonts w:ascii="宋体" w:hAnsi="宋体" w:eastAsia="宋体" w:cs="宋体"/>
          <w:b/>
          <w:i w:val="0"/>
          <w:caps w:val="0"/>
          <w:spacing w:val="0"/>
          <w:w w:val="100"/>
          <w:sz w:val="32"/>
        </w:rPr>
      </w:pPr>
      <w:r>
        <w:rPr>
          <w:rFonts w:ascii="宋体" w:hAnsi="宋体" w:eastAsia="宋体" w:cs="宋体"/>
          <w:b/>
          <w:i w:val="0"/>
          <w:caps w:val="0"/>
          <w:spacing w:val="0"/>
          <w:w w:val="100"/>
          <w:sz w:val="32"/>
        </w:rPr>
        <w:t>第 2</w:t>
      </w:r>
      <w:r>
        <w:rPr>
          <w:rFonts w:hint="eastAsia"/>
          <w:b/>
          <w:i w:val="0"/>
          <w:caps w:val="0"/>
          <w:spacing w:val="0"/>
          <w:w w:val="100"/>
          <w:sz w:val="32"/>
          <w:lang w:val="en-US" w:eastAsia="zh-CN"/>
        </w:rPr>
        <w:t>4</w:t>
      </w:r>
      <w:r>
        <w:rPr>
          <w:rFonts w:ascii="宋体" w:hAnsi="宋体" w:eastAsia="宋体" w:cs="宋体"/>
          <w:b/>
          <w:i w:val="0"/>
          <w:caps w:val="0"/>
          <w:spacing w:val="0"/>
          <w:w w:val="100"/>
          <w:sz w:val="32"/>
        </w:rPr>
        <w:t xml:space="preserve"> 期</w:t>
      </w:r>
    </w:p>
    <w:p>
      <w:pPr>
        <w:pStyle w:val="3"/>
        <w:snapToGrid w:val="0"/>
        <w:spacing w:before="0" w:beforeAutospacing="0" w:after="0" w:afterAutospacing="0" w:line="240" w:lineRule="auto"/>
        <w:ind w:left="0" w:right="0"/>
        <w:jc w:val="left"/>
        <w:textAlignment w:val="baseline"/>
        <w:rPr>
          <w:rFonts w:ascii="宋体"/>
          <w:b/>
          <w:i w:val="0"/>
          <w:caps w:val="0"/>
          <w:spacing w:val="0"/>
          <w:w w:val="100"/>
          <w:sz w:val="32"/>
        </w:rPr>
      </w:pPr>
    </w:p>
    <w:p>
      <w:pPr>
        <w:pStyle w:val="3"/>
        <w:snapToGrid w:val="0"/>
        <w:spacing w:before="5" w:beforeAutospacing="0" w:after="0" w:afterAutospacing="0" w:line="240" w:lineRule="auto"/>
        <w:ind w:left="0" w:right="0"/>
        <w:jc w:val="left"/>
        <w:textAlignment w:val="baseline"/>
        <w:rPr>
          <w:rFonts w:ascii="宋体"/>
          <w:b/>
          <w:i w:val="0"/>
          <w:caps w:val="0"/>
          <w:spacing w:val="0"/>
          <w:w w:val="100"/>
          <w:sz w:val="35"/>
        </w:rPr>
      </w:pPr>
    </w:p>
    <w:p>
      <w:pPr>
        <w:keepLines w:val="0"/>
        <w:widowControl w:val="0"/>
        <w:snapToGrid w:val="0"/>
        <w:spacing w:before="0" w:beforeAutospacing="0" w:after="312" w:afterAutospacing="0" w:line="240" w:lineRule="auto"/>
        <w:ind w:left="159" w:right="0" w:firstLine="0"/>
        <w:jc w:val="left"/>
        <w:textAlignment w:val="baseline"/>
        <w:rPr>
          <w:b w:val="0"/>
          <w:i w:val="0"/>
          <w:caps w:val="0"/>
          <w:spacing w:val="0"/>
          <w:w w:val="100"/>
          <w:sz w:val="20"/>
        </w:rPr>
      </w:pPr>
      <w:r>
        <w:rPr>
          <w:rFonts w:ascii="仿宋" w:hAnsi="仿宋" w:eastAsia="仿宋" w:cs="仿宋"/>
          <w:b w:val="0"/>
          <w:i w:val="0"/>
          <w:caps w:val="0"/>
          <w:spacing w:val="1"/>
          <w:w w:val="97"/>
          <w:kern w:val="0"/>
          <w:sz w:val="28"/>
          <w:fitText w:val="5040" w:id="28256437"/>
        </w:rPr>
        <w:t>四川工业科技学院庆祝中国共产党成立10</w:t>
      </w:r>
      <w:r>
        <w:rPr>
          <w:rFonts w:ascii="仿宋" w:hAnsi="仿宋" w:eastAsia="仿宋" w:cs="仿宋"/>
          <w:b w:val="0"/>
          <w:i w:val="0"/>
          <w:caps w:val="0"/>
          <w:spacing w:val="-14"/>
          <w:w w:val="97"/>
          <w:kern w:val="0"/>
          <w:sz w:val="28"/>
          <w:fitText w:val="5040" w:id="28256437"/>
        </w:rPr>
        <w:t>0</w:t>
      </w:r>
    </w:p>
    <w:p>
      <w:pPr>
        <w:tabs>
          <w:tab w:val="left" w:pos="6423"/>
        </w:tabs>
        <w:snapToGrid w:val="0"/>
        <w:spacing w:before="0" w:beforeAutospacing="0" w:after="0" w:afterAutospacing="0" w:line="240" w:lineRule="auto"/>
        <w:ind w:left="160" w:right="0" w:firstLine="0"/>
        <w:jc w:val="left"/>
        <w:textAlignment w:val="baseline"/>
        <w:rPr>
          <w:b w:val="0"/>
          <w:i w:val="0"/>
          <w:caps w:val="0"/>
          <w:spacing w:val="0"/>
          <w:w w:val="100"/>
          <w:sz w:val="28"/>
        </w:rPr>
      </w:pPr>
      <w:r>
        <w:rPr>
          <w:rFonts w:ascii="仿宋" w:hAnsi="仿宋" w:eastAsia="仿宋" w:cs="仿宋"/>
          <w:b w:val="0"/>
          <w:i w:val="0"/>
          <w:caps w:val="0"/>
          <w:spacing w:val="0"/>
          <w:w w:val="100"/>
          <w:sz w:val="28"/>
        </w:rPr>
        <mc:AlternateContent>
          <mc:Choice Requires="wps">
            <w:drawing>
              <wp:anchor distT="0" distB="0" distL="114300" distR="114300" simplePos="0" relativeHeight="251660288" behindDoc="1" locked="0" layoutInCell="1" allowOverlap="1">
                <wp:simplePos x="0" y="0"/>
                <wp:positionH relativeFrom="page">
                  <wp:posOffset>1108710</wp:posOffset>
                </wp:positionH>
                <wp:positionV relativeFrom="paragraph">
                  <wp:posOffset>304800</wp:posOffset>
                </wp:positionV>
                <wp:extent cx="5410200" cy="66040"/>
                <wp:effectExtent l="0" t="0" r="0" b="10160"/>
                <wp:wrapTopAndBottom/>
                <wp:docPr id="2" name="任意多边形 2"/>
                <wp:cNvGraphicFramePr/>
                <a:graphic xmlns:a="http://schemas.openxmlformats.org/drawingml/2006/main">
                  <a:graphicData uri="http://schemas.microsoft.com/office/word/2010/wordprocessingShape">
                    <wps:wsp>
                      <wps:cNvSpPr/>
                      <wps:spPr>
                        <a:xfrm>
                          <a:off x="0" y="0"/>
                          <a:ext cx="5410200" cy="66040"/>
                        </a:xfrm>
                        <a:custGeom>
                          <a:avLst/>
                          <a:gdLst/>
                          <a:ahLst/>
                          <a:cxnLst/>
                          <a:pathLst>
                            <a:path w="8520" h="104">
                              <a:moveTo>
                                <a:pt x="0" y="104"/>
                              </a:moveTo>
                              <a:lnTo>
                                <a:pt x="0" y="24"/>
                              </a:lnTo>
                              <a:lnTo>
                                <a:pt x="8519" y="0"/>
                              </a:lnTo>
                              <a:lnTo>
                                <a:pt x="8519" y="80"/>
                              </a:lnTo>
                              <a:lnTo>
                                <a:pt x="0" y="104"/>
                              </a:lnTo>
                              <a:close/>
                            </a:path>
                          </a:pathLst>
                        </a:custGeom>
                        <a:solidFill>
                          <a:srgbClr val="FF0000"/>
                        </a:solidFill>
                        <a:ln>
                          <a:noFill/>
                        </a:ln>
                      </wps:spPr>
                      <wps:bodyPr upright="1"/>
                    </wps:wsp>
                  </a:graphicData>
                </a:graphic>
              </wp:anchor>
            </w:drawing>
          </mc:Choice>
          <mc:Fallback>
            <w:pict>
              <v:shape id="_x0000_s1026" o:spid="_x0000_s1026" o:spt="100" style="position:absolute;left:0pt;margin-left:87.3pt;margin-top:24pt;height:5.2pt;width:426pt;mso-position-horizontal-relative:page;mso-wrap-distance-bottom:0pt;mso-wrap-distance-top:0pt;z-index:-251656192;mso-width-relative:page;mso-height-relative:page;" fillcolor="#FF0000" filled="t" stroked="f" coordsize="8520,104" o:gfxdata="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J+jD1wAAAAoB&#10;AAAPAAAAAAAAAAEAIAAAACIAAABkcnMvZG93bnJldi54bWxQSwECFAAUAAAACACHTuJANqYp5xwC&#10;AACBBAAADgAAAAAAAAABACAAAAAmAQAAZHJzL2Uyb0RvYy54bWxQSwUGAAAAAAYABgBZAQAAtAUA&#10;AAAA&#10;" path="m0,104l0,24,8519,0,8519,80,0,104xe">
                <v:fill on="t" focussize="0,0"/>
                <v:stroke on="f"/>
                <v:imagedata o:title=""/>
                <o:lock v:ext="edit" aspectratio="f"/>
                <w10:wrap type="topAndBottom"/>
              </v:shape>
            </w:pict>
          </mc:Fallback>
        </mc:AlternateContent>
      </w:r>
      <w:r>
        <w:rPr>
          <w:rFonts w:ascii="仿宋" w:hAnsi="仿宋" w:eastAsia="仿宋" w:cs="仿宋"/>
          <w:b w:val="0"/>
          <w:i w:val="0"/>
          <w:caps w:val="0"/>
          <w:spacing w:val="0"/>
          <w:w w:val="100"/>
          <w:sz w:val="28"/>
        </w:rPr>
        <w:t>周年活动暨党史学习教育领导小组办公室</w:t>
      </w:r>
      <w:r>
        <w:rPr>
          <w:rFonts w:hint="eastAsia"/>
          <w:b w:val="0"/>
          <w:i w:val="0"/>
          <w:caps w:val="0"/>
          <w:spacing w:val="0"/>
          <w:w w:val="100"/>
          <w:sz w:val="28"/>
          <w:lang w:val="en-US" w:eastAsia="zh-CN"/>
        </w:rPr>
        <w:t xml:space="preserve">         </w:t>
      </w:r>
      <w:r>
        <w:rPr>
          <w:rFonts w:ascii="仿宋" w:hAnsi="仿宋" w:eastAsia="仿宋" w:cs="仿宋"/>
          <w:b w:val="0"/>
          <w:i w:val="0"/>
          <w:caps w:val="0"/>
          <w:spacing w:val="-9"/>
          <w:w w:val="100"/>
          <w:sz w:val="28"/>
        </w:rPr>
        <w:t>2021</w:t>
      </w:r>
      <w:r>
        <w:rPr>
          <w:rFonts w:ascii="仿宋" w:hAnsi="仿宋" w:eastAsia="仿宋" w:cs="仿宋"/>
          <w:b w:val="0"/>
          <w:i w:val="0"/>
          <w:caps w:val="0"/>
          <w:spacing w:val="-89"/>
          <w:w w:val="100"/>
          <w:sz w:val="28"/>
        </w:rPr>
        <w:t xml:space="preserve"> </w:t>
      </w:r>
      <w:r>
        <w:rPr>
          <w:rFonts w:ascii="仿宋" w:hAnsi="仿宋" w:eastAsia="仿宋" w:cs="仿宋"/>
          <w:b w:val="0"/>
          <w:i w:val="0"/>
          <w:caps w:val="0"/>
          <w:spacing w:val="40"/>
          <w:w w:val="100"/>
          <w:sz w:val="28"/>
        </w:rPr>
        <w:t>年</w:t>
      </w:r>
      <w:r>
        <w:rPr>
          <w:rFonts w:hint="eastAsia"/>
          <w:b w:val="0"/>
          <w:i w:val="0"/>
          <w:caps w:val="0"/>
          <w:spacing w:val="40"/>
          <w:w w:val="100"/>
          <w:sz w:val="28"/>
          <w:lang w:val="en-US" w:eastAsia="zh-CN"/>
        </w:rPr>
        <w:t>7</w:t>
      </w:r>
      <w:r>
        <w:rPr>
          <w:rFonts w:ascii="仿宋" w:hAnsi="仿宋" w:eastAsia="仿宋" w:cs="仿宋"/>
          <w:b w:val="0"/>
          <w:i w:val="0"/>
          <w:caps w:val="0"/>
          <w:spacing w:val="40"/>
          <w:w w:val="100"/>
          <w:sz w:val="28"/>
        </w:rPr>
        <w:t>月</w:t>
      </w:r>
      <w:r>
        <w:rPr>
          <w:rFonts w:hint="eastAsia"/>
          <w:b w:val="0"/>
          <w:i w:val="0"/>
          <w:caps w:val="0"/>
          <w:spacing w:val="40"/>
          <w:w w:val="100"/>
          <w:sz w:val="28"/>
          <w:lang w:val="en-US" w:eastAsia="zh-CN"/>
        </w:rPr>
        <w:t>20</w:t>
      </w:r>
      <w:r>
        <w:rPr>
          <w:rFonts w:ascii="仿宋" w:hAnsi="仿宋" w:eastAsia="仿宋" w:cs="仿宋"/>
          <w:b w:val="0"/>
          <w:i w:val="0"/>
          <w:caps w:val="0"/>
          <w:spacing w:val="0"/>
          <w:w w:val="100"/>
          <w:sz w:val="28"/>
        </w:rPr>
        <w:t>日</w:t>
      </w:r>
    </w:p>
    <w:p>
      <w:pPr>
        <w:pStyle w:val="3"/>
        <w:snapToGrid w:val="0"/>
        <w:spacing w:before="0" w:beforeAutospacing="0" w:after="0" w:afterAutospacing="0" w:line="240" w:lineRule="auto"/>
        <w:ind w:left="0" w:right="0"/>
        <w:jc w:val="left"/>
        <w:textAlignment w:val="baseline"/>
        <w:rPr>
          <w:rFonts w:ascii="仿宋" w:hAnsi="仿宋" w:eastAsia="仿宋" w:cs="仿宋"/>
          <w:b w:val="0"/>
          <w:i w:val="0"/>
          <w:caps w:val="0"/>
          <w:spacing w:val="0"/>
          <w:w w:val="100"/>
          <w:sz w:val="28"/>
        </w:rPr>
      </w:pPr>
    </w:p>
    <w:p>
      <w:pPr>
        <w:pStyle w:val="3"/>
        <w:snapToGrid w:val="0"/>
        <w:spacing w:before="0" w:beforeAutospacing="0" w:after="0" w:afterAutospacing="0" w:line="240" w:lineRule="auto"/>
        <w:ind w:left="0" w:right="0"/>
        <w:jc w:val="left"/>
        <w:textAlignment w:val="baseline"/>
        <w:rPr>
          <w:rFonts w:ascii="仿宋" w:hAnsi="仿宋" w:eastAsia="仿宋" w:cs="仿宋"/>
          <w:b w:val="0"/>
          <w:i w:val="0"/>
          <w:caps w:val="0"/>
          <w:spacing w:val="0"/>
          <w:w w:val="100"/>
          <w:sz w:val="28"/>
        </w:rPr>
      </w:pPr>
    </w:p>
    <w:p>
      <w:pPr>
        <w:pStyle w:val="3"/>
        <w:snapToGrid w:val="0"/>
        <w:spacing w:before="0" w:beforeAutospacing="0" w:after="0" w:afterAutospacing="0" w:line="240" w:lineRule="auto"/>
        <w:ind w:left="0" w:right="0"/>
        <w:jc w:val="left"/>
        <w:textAlignment w:val="baseline"/>
        <w:rPr>
          <w:rFonts w:ascii="仿宋" w:hAnsi="仿宋" w:eastAsia="仿宋" w:cs="仿宋"/>
          <w:b w:val="0"/>
          <w:i w:val="0"/>
          <w:caps w:val="0"/>
          <w:spacing w:val="0"/>
          <w:w w:val="100"/>
          <w:sz w:val="36"/>
        </w:rPr>
      </w:pPr>
    </w:p>
    <w:p>
      <w:pPr>
        <w:tabs>
          <w:tab w:val="left" w:pos="1000"/>
        </w:tabs>
        <w:snapToGrid w:val="0"/>
        <w:spacing w:before="1" w:beforeAutospacing="0" w:after="0" w:afterAutospacing="0" w:line="240" w:lineRule="auto"/>
        <w:ind w:left="0" w:right="259" w:firstLine="0"/>
        <w:jc w:val="center"/>
        <w:textAlignment w:val="baseline"/>
        <w:rPr>
          <w:rFonts w:hint="eastAsia" w:ascii="宋体" w:eastAsia="宋体"/>
          <w:b/>
          <w:i w:val="0"/>
          <w:caps w:val="0"/>
          <w:spacing w:val="0"/>
          <w:w w:val="100"/>
          <w:sz w:val="40"/>
        </w:rPr>
      </w:pPr>
      <w:r>
        <w:rPr>
          <w:rFonts w:hint="eastAsia" w:ascii="宋体" w:eastAsia="宋体"/>
          <w:b/>
          <w:i w:val="0"/>
          <w:caps w:val="0"/>
          <w:spacing w:val="0"/>
          <w:w w:val="100"/>
          <w:sz w:val="40"/>
        </w:rPr>
        <w:t>目</w:t>
      </w:r>
      <w:r>
        <w:rPr>
          <w:rFonts w:hint="eastAsia" w:ascii="宋体" w:eastAsia="宋体"/>
          <w:b/>
          <w:i w:val="0"/>
          <w:caps w:val="0"/>
          <w:spacing w:val="0"/>
          <w:w w:val="100"/>
          <w:sz w:val="40"/>
        </w:rPr>
        <w:tab/>
      </w:r>
      <w:r>
        <w:rPr>
          <w:rFonts w:hint="eastAsia" w:ascii="宋体" w:eastAsia="宋体"/>
          <w:b/>
          <w:i w:val="0"/>
          <w:caps w:val="0"/>
          <w:spacing w:val="0"/>
          <w:w w:val="100"/>
          <w:sz w:val="40"/>
        </w:rPr>
        <w:t>录</w:t>
      </w:r>
    </w:p>
    <w:p>
      <w:pPr>
        <w:pStyle w:val="3"/>
        <w:snapToGrid w:val="0"/>
        <w:spacing w:before="0" w:beforeAutospacing="0" w:after="0" w:afterAutospacing="0" w:line="240" w:lineRule="auto"/>
        <w:ind w:left="0" w:right="0"/>
        <w:jc w:val="left"/>
        <w:textAlignment w:val="baseline"/>
        <w:rPr>
          <w:rFonts w:ascii="宋体"/>
          <w:b/>
          <w:i w:val="0"/>
          <w:caps w:val="0"/>
          <w:spacing w:val="0"/>
          <w:w w:val="100"/>
          <w:sz w:val="40"/>
        </w:rPr>
      </w:pPr>
    </w:p>
    <w:p>
      <w:pPr>
        <w:pStyle w:val="7"/>
        <w:keepLines w:val="0"/>
        <w:widowControl w:val="0"/>
        <w:numPr>
          <w:ilvl w:val="0"/>
          <w:numId w:val="1"/>
        </w:numPr>
        <w:tabs>
          <w:tab w:val="left" w:pos="580"/>
        </w:tabs>
        <w:snapToGrid w:val="0"/>
        <w:spacing w:before="0" w:beforeAutospacing="0" w:after="0" w:afterAutospacing="0" w:line="600" w:lineRule="exact"/>
        <w:ind w:left="580" w:right="88" w:hanging="640" w:hangingChars="200"/>
        <w:jc w:val="left"/>
        <w:textAlignment w:val="baseline"/>
        <w:rPr>
          <w:rFonts w:ascii="宋体" w:hAnsi="宋体" w:eastAsia="宋体" w:cs="宋体"/>
          <w:b w:val="0"/>
          <w:i w:val="0"/>
          <w:caps w:val="0"/>
          <w:spacing w:val="0"/>
          <w:w w:val="100"/>
          <w:sz w:val="32"/>
        </w:rPr>
      </w:pPr>
      <w:r>
        <w:rPr>
          <w:rFonts w:ascii="宋体" w:hAnsi="宋体" w:eastAsia="宋体" w:cs="宋体"/>
          <w:b w:val="0"/>
          <w:i w:val="0"/>
          <w:caps w:val="0"/>
          <w:spacing w:val="0"/>
          <w:w w:val="100"/>
          <w:sz w:val="32"/>
        </w:rPr>
        <w:t>我校师生热议习近平总书记在建党100周年大会上的重要讲话</w:t>
      </w:r>
    </w:p>
    <w:p>
      <w:pPr>
        <w:pStyle w:val="7"/>
        <w:keepLines w:val="0"/>
        <w:widowControl w:val="0"/>
        <w:numPr>
          <w:ilvl w:val="0"/>
          <w:numId w:val="1"/>
        </w:numPr>
        <w:tabs>
          <w:tab w:val="left" w:pos="580"/>
        </w:tabs>
        <w:snapToGrid w:val="0"/>
        <w:spacing w:before="312" w:beforeAutospacing="0" w:after="0" w:afterAutospacing="0" w:line="600" w:lineRule="exact"/>
        <w:ind w:left="580" w:right="88" w:hanging="640" w:hangingChars="200"/>
        <w:jc w:val="left"/>
        <w:textAlignment w:val="baseline"/>
        <w:rPr>
          <w:rFonts w:ascii="宋体" w:hAnsi="宋体" w:eastAsia="宋体" w:cs="宋体"/>
          <w:b w:val="0"/>
          <w:i w:val="0"/>
          <w:caps w:val="0"/>
          <w:spacing w:val="0"/>
          <w:w w:val="100"/>
          <w:sz w:val="32"/>
        </w:rPr>
      </w:pPr>
      <w:r>
        <w:rPr>
          <w:rFonts w:hint="eastAsia"/>
          <w:b w:val="0"/>
          <w:i w:val="0"/>
          <w:caps w:val="0"/>
          <w:spacing w:val="0"/>
          <w:w w:val="100"/>
          <w:sz w:val="32"/>
          <w:lang w:eastAsia="zh-CN"/>
        </w:rPr>
        <w:t>校团委开展“永远跟党走，奋进新时代”三下乡暑期实践志愿服务活动</w:t>
      </w:r>
    </w:p>
    <w:p>
      <w:pPr>
        <w:pStyle w:val="7"/>
        <w:keepLines w:val="0"/>
        <w:widowControl w:val="0"/>
        <w:numPr>
          <w:ilvl w:val="0"/>
          <w:numId w:val="1"/>
        </w:numPr>
        <w:tabs>
          <w:tab w:val="left" w:pos="580"/>
        </w:tabs>
        <w:snapToGrid w:val="0"/>
        <w:spacing w:before="312" w:beforeAutospacing="0" w:after="0" w:afterAutospacing="0" w:line="600" w:lineRule="exact"/>
        <w:ind w:left="580" w:right="88" w:hanging="592" w:hangingChars="200"/>
        <w:jc w:val="left"/>
        <w:textAlignment w:val="baseline"/>
        <w:rPr>
          <w:rFonts w:ascii="宋体" w:hAnsi="宋体" w:eastAsia="宋体" w:cs="宋体"/>
          <w:b w:val="0"/>
          <w:i w:val="0"/>
          <w:caps w:val="0"/>
          <w:spacing w:val="0"/>
          <w:w w:val="100"/>
          <w:sz w:val="32"/>
        </w:rPr>
      </w:pPr>
      <w:r>
        <w:rPr>
          <w:rFonts w:ascii="宋体" w:hAnsi="宋体" w:eastAsia="宋体" w:cs="宋体"/>
          <w:b w:val="0"/>
          <w:i w:val="0"/>
          <w:caps w:val="0"/>
          <w:spacing w:val="-12"/>
          <w:w w:val="100"/>
          <w:sz w:val="32"/>
        </w:rPr>
        <w:t>教育学院党总支召开建党100周年习总书记重要讲话精神专题学习会</w:t>
      </w:r>
    </w:p>
    <w:p>
      <w:pPr>
        <w:pStyle w:val="7"/>
        <w:keepLines w:val="0"/>
        <w:widowControl w:val="0"/>
        <w:tabs>
          <w:tab w:val="left" w:pos="580"/>
        </w:tabs>
        <w:snapToGrid w:val="0"/>
        <w:spacing w:before="0" w:beforeAutospacing="0" w:after="0" w:afterAutospacing="0" w:line="240" w:lineRule="auto"/>
        <w:ind w:left="420" w:leftChars="0" w:right="88" w:hanging="420"/>
        <w:jc w:val="left"/>
        <w:textAlignment w:val="baseline"/>
        <w:rPr>
          <w:rFonts w:ascii="宋体" w:hAnsi="宋体" w:eastAsia="宋体" w:cs="宋体"/>
          <w:b/>
          <w:bCs/>
          <w:i w:val="0"/>
          <w:caps w:val="0"/>
          <w:spacing w:val="13"/>
          <w:w w:val="95"/>
          <w:sz w:val="32"/>
          <w:szCs w:val="32"/>
          <w:lang w:val="zh-CN" w:eastAsia="zh-CN" w:bidi="zh-CN"/>
        </w:rPr>
      </w:pPr>
    </w:p>
    <w:p>
      <w:pPr>
        <w:pStyle w:val="7"/>
        <w:keepLines w:val="0"/>
        <w:widowControl w:val="0"/>
        <w:tabs>
          <w:tab w:val="left" w:pos="580"/>
        </w:tabs>
        <w:snapToGrid w:val="0"/>
        <w:spacing w:before="0" w:beforeAutospacing="0" w:after="0" w:afterAutospacing="0" w:line="240" w:lineRule="auto"/>
        <w:ind w:left="420" w:leftChars="0" w:right="88" w:hanging="420"/>
        <w:jc w:val="left"/>
        <w:textAlignment w:val="baseline"/>
        <w:rPr>
          <w:rFonts w:ascii="宋体" w:hAnsi="宋体" w:eastAsia="宋体" w:cs="宋体"/>
          <w:b/>
          <w:bCs/>
          <w:i w:val="0"/>
          <w:caps w:val="0"/>
          <w:spacing w:val="13"/>
          <w:w w:val="95"/>
          <w:sz w:val="32"/>
          <w:szCs w:val="32"/>
          <w:lang w:val="zh-CN" w:eastAsia="zh-CN" w:bidi="zh-CN"/>
        </w:rPr>
      </w:pPr>
    </w:p>
    <w:p>
      <w:pPr>
        <w:pStyle w:val="7"/>
        <w:keepLines w:val="0"/>
        <w:widowControl w:val="0"/>
        <w:tabs>
          <w:tab w:val="left" w:pos="580"/>
        </w:tabs>
        <w:snapToGrid w:val="0"/>
        <w:spacing w:before="0" w:beforeAutospacing="0" w:after="0" w:afterAutospacing="0" w:line="240" w:lineRule="auto"/>
        <w:ind w:left="420" w:leftChars="0" w:right="88" w:hanging="420"/>
        <w:jc w:val="left"/>
        <w:textAlignment w:val="baseline"/>
        <w:rPr>
          <w:rFonts w:ascii="宋体" w:hAnsi="宋体" w:eastAsia="宋体" w:cs="宋体"/>
          <w:b/>
          <w:bCs/>
          <w:i w:val="0"/>
          <w:caps w:val="0"/>
          <w:spacing w:val="13"/>
          <w:w w:val="95"/>
          <w:sz w:val="32"/>
          <w:szCs w:val="32"/>
          <w:lang w:val="zh-CN" w:eastAsia="zh-CN" w:bidi="zh-CN"/>
        </w:rPr>
      </w:pPr>
    </w:p>
    <w:p>
      <w:pPr>
        <w:pStyle w:val="7"/>
        <w:keepLines w:val="0"/>
        <w:widowControl w:val="0"/>
        <w:tabs>
          <w:tab w:val="left" w:pos="580"/>
        </w:tabs>
        <w:snapToGrid w:val="0"/>
        <w:spacing w:before="0" w:beforeAutospacing="0" w:after="0" w:afterAutospacing="0" w:line="240" w:lineRule="auto"/>
        <w:ind w:left="420" w:leftChars="0" w:right="88" w:hanging="420"/>
        <w:jc w:val="left"/>
        <w:textAlignment w:val="baseline"/>
        <w:rPr>
          <w:rFonts w:ascii="宋体" w:hAnsi="宋体" w:eastAsia="宋体" w:cs="宋体"/>
          <w:b/>
          <w:bCs/>
          <w:i w:val="0"/>
          <w:caps w:val="0"/>
          <w:spacing w:val="13"/>
          <w:w w:val="95"/>
          <w:sz w:val="32"/>
          <w:szCs w:val="32"/>
          <w:lang w:val="zh-CN" w:eastAsia="zh-CN" w:bidi="zh-CN"/>
        </w:rPr>
      </w:pPr>
    </w:p>
    <w:p>
      <w:pPr>
        <w:pStyle w:val="7"/>
        <w:keepLines w:val="0"/>
        <w:widowControl w:val="0"/>
        <w:tabs>
          <w:tab w:val="left" w:pos="580"/>
        </w:tabs>
        <w:snapToGrid w:val="0"/>
        <w:spacing w:before="0" w:beforeAutospacing="0" w:after="0" w:afterAutospacing="0" w:line="240" w:lineRule="auto"/>
        <w:ind w:left="420" w:leftChars="0" w:right="88" w:hanging="420"/>
        <w:jc w:val="left"/>
        <w:textAlignment w:val="baseline"/>
        <w:rPr>
          <w:rFonts w:ascii="宋体" w:hAnsi="宋体" w:eastAsia="宋体" w:cs="宋体"/>
          <w:b/>
          <w:bCs/>
          <w:i w:val="0"/>
          <w:caps w:val="0"/>
          <w:spacing w:val="13"/>
          <w:w w:val="95"/>
          <w:sz w:val="32"/>
          <w:szCs w:val="32"/>
          <w:lang w:val="zh-CN" w:eastAsia="zh-CN" w:bidi="zh-CN"/>
        </w:rPr>
      </w:pPr>
    </w:p>
    <w:p>
      <w:pPr>
        <w:pStyle w:val="7"/>
        <w:keepLines w:val="0"/>
        <w:widowControl w:val="0"/>
        <w:tabs>
          <w:tab w:val="left" w:pos="580"/>
        </w:tabs>
        <w:snapToGrid w:val="0"/>
        <w:spacing w:before="0" w:beforeAutospacing="0" w:after="0" w:afterAutospacing="0" w:line="240" w:lineRule="auto"/>
        <w:ind w:left="0" w:leftChars="0" w:right="88" w:firstLine="0" w:firstLineChars="0"/>
        <w:jc w:val="left"/>
        <w:textAlignment w:val="baseline"/>
        <w:rPr>
          <w:rFonts w:ascii="宋体" w:hAnsi="宋体" w:eastAsia="宋体" w:cs="宋体"/>
          <w:b/>
          <w:bCs/>
          <w:i w:val="0"/>
          <w:caps w:val="0"/>
          <w:spacing w:val="13"/>
          <w:w w:val="95"/>
          <w:sz w:val="32"/>
          <w:szCs w:val="32"/>
          <w:lang w:val="zh-CN" w:eastAsia="zh-CN" w:bidi="zh-CN"/>
        </w:rPr>
      </w:pPr>
    </w:p>
    <w:p>
      <w:pPr>
        <w:keepNext w:val="0"/>
        <w:keepLines w:val="0"/>
        <w:pageBreakBefore w:val="0"/>
        <w:tabs>
          <w:tab w:val="left" w:pos="580"/>
        </w:tabs>
        <w:kinsoku/>
        <w:wordWrap/>
        <w:overflowPunct/>
        <w:topLinePunct w:val="0"/>
        <w:autoSpaceDE w:val="0"/>
        <w:autoSpaceDN w:val="0"/>
        <w:bidi w:val="0"/>
        <w:adjustRightInd/>
        <w:snapToGrid w:val="0"/>
        <w:spacing w:before="0" w:beforeAutospacing="0" w:after="0" w:afterAutospacing="0" w:line="600" w:lineRule="exact"/>
        <w:ind w:left="420" w:leftChars="0" w:right="88" w:hanging="420"/>
        <w:jc w:val="left"/>
        <w:textAlignment w:val="baseline"/>
        <w:rPr>
          <w:rFonts w:ascii="宋体" w:hAnsi="宋体" w:eastAsia="宋体" w:cs="宋体"/>
          <w:b/>
          <w:i w:val="0"/>
          <w:caps w:val="0"/>
          <w:spacing w:val="13"/>
          <w:w w:val="95"/>
          <w:sz w:val="32"/>
        </w:rPr>
      </w:pPr>
      <w:r>
        <w:rPr>
          <w:rFonts w:ascii="宋体" w:hAnsi="宋体" w:eastAsia="宋体" w:cs="宋体"/>
          <w:b/>
          <w:bCs/>
          <w:i w:val="0"/>
          <w:caps w:val="0"/>
          <w:spacing w:val="13"/>
          <w:w w:val="95"/>
          <w:sz w:val="32"/>
          <w:szCs w:val="32"/>
          <w:lang w:val="zh-CN" w:eastAsia="zh-CN" w:bidi="zh-CN"/>
        </w:rPr>
        <w:t xml:space="preserve">    我校师生热议习近平总书记在建党100周年大会上的要</w:t>
      </w:r>
    </w:p>
    <w:p>
      <w:pPr>
        <w:pStyle w:val="7"/>
        <w:keepNext w:val="0"/>
        <w:keepLines w:val="0"/>
        <w:pageBreakBefore w:val="0"/>
        <w:widowControl w:val="0"/>
        <w:tabs>
          <w:tab w:val="left" w:pos="580"/>
        </w:tabs>
        <w:kinsoku/>
        <w:wordWrap/>
        <w:overflowPunct/>
        <w:topLinePunct w:val="0"/>
        <w:autoSpaceDE w:val="0"/>
        <w:autoSpaceDN w:val="0"/>
        <w:bidi w:val="0"/>
        <w:adjustRightInd/>
        <w:snapToGrid w:val="0"/>
        <w:spacing w:before="0" w:beforeAutospacing="0" w:after="0" w:afterAutospacing="0" w:line="600" w:lineRule="exact"/>
        <w:ind w:left="420" w:leftChars="0" w:right="88" w:hanging="420"/>
        <w:jc w:val="left"/>
        <w:textAlignment w:val="baseline"/>
        <w:rPr>
          <w:rFonts w:ascii="宋体" w:hAnsi="宋体" w:eastAsia="宋体" w:cs="宋体"/>
          <w:b/>
          <w:bCs/>
          <w:i w:val="0"/>
          <w:caps w:val="0"/>
          <w:spacing w:val="13"/>
          <w:w w:val="95"/>
          <w:sz w:val="32"/>
          <w:szCs w:val="32"/>
          <w:lang w:val="zh-CN" w:eastAsia="zh-CN" w:bidi="zh-CN"/>
        </w:rPr>
      </w:pPr>
      <w:r>
        <w:rPr>
          <w:rFonts w:ascii="宋体" w:hAnsi="宋体" w:eastAsia="宋体" w:cs="宋体"/>
          <w:b/>
          <w:bCs/>
          <w:i w:val="0"/>
          <w:caps w:val="0"/>
          <w:spacing w:val="13"/>
          <w:w w:val="95"/>
          <w:sz w:val="32"/>
          <w:szCs w:val="32"/>
          <w:lang w:val="zh-CN" w:eastAsia="zh-CN" w:bidi="zh-CN"/>
        </w:rPr>
        <w:t>讲话</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7月1日上午庆祝中国共产党成立100周年大会在北京天安门广场隆重举行，中共中央总书记、国家主席、中央军委主席习近平发表重要讲话。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四川工业科技学院认真组织全校师生员工通过各种形式收听收看大会直播，习总书记的重要讲话引发了师生们的热烈讨论。大家纷纷表示:值此党的百年华诞，要振奋精神、鼓足干劲，把力量凝聚到为学校教育事业的发展和自身能力的提高上来，以优异的成绩迎接党的百年华诞。</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学校党委书记张继华谈到，习近平总书记的重要讲话，让自己对中国共产党在百年峥嵘岁月中，所经历的革命战争的严峻考验、建设道路上的艰苦探索、改革开放的伟大实践、新时代的伟大梦想、伟大事业、伟大工程、伟大斗争有了更加深刻地领悟。马克思主义只有与本国国情相结合、与时代发展同进步、与人民群众同命运，才能焕发出强大的生命力、创造力、感召力。当前，学校改革发展已经进入一个新的阶段和关键时期，“十四五”的任务更加艰巨，挑战更加严峻。站在新的历史起点上，我们对中国共产党成立100周年最好的纪念，就是把党的光荣历史作为宝贵财富，把党的优良传统作为应对挑战的重要法宝，把党的治国理政成功经验作为推动发展的行动指南，把握新发展阶段，贯彻新发展理念，构建新发展格局，振奋精神，主动担当，积极作为，团结带领全校师生员工一道，积极响应党中央号召，牢记初心使命，坚定理想信念，践行党的宗旨，永远保持同人民群众的血肉联系，始终同人民想在一起、干在一起。听党话、感党恩，跟党走，为把学校各项工作全面推向一个崭新台阶而努力奋斗！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教育学院党总支书记熊定永表示，历史的铿锵脚步尚在耳畔回响，目极今日华夏的国泰民安与富强，自己深受震撼间真实地感悟到，实现民族复兴，历经风雨砥砺，始终初心不改，唯有中国共产党！ 教育承担着传承文化，创造灵魂的重要责任，我们应该做到用先进的文化教育引导学生、用人文精神教育感染学生，引导学生树立正确的世界观、人生观和价值观，树立远大的理想，形成正确的信念和追求。注重教书育人，加强学生的思想道德教育。以理想信念教育为核心，以品德教育和政治教育为重点，根据学生的心理特征和时代特点，加强学科教学中的思政渗透，每一位老师在自己的工作中都要关心的思想发展和健康成长，要努力成为学生思想工作的高手，成为学生思想成长方面的导师。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护理学院副院长刘琼碧说，回顾历史，100年沧桑巨变，在100年波澜壮阔的历史进程中，我们的党紧紧依靠人民，跨过一道又一道沟坎，取得一个又一个胜利，为中华民族作出了伟大历史贡献。没有共产党就没有新中国，以“为中国人民谋幸福，为中华民族谋复兴”的初心和使命，党带领全国人民完成了革命、建设、改革等一系列伟大的变革，立志于中华民族千秋伟业，中国共产党唯有初心不改，才能永葆活力。历史赋予我们重任，时代催人奋进。作为一名共产党员一定要牢记肩头任务，强化责任意识，勇立发展潮头，勇挑发展重担，以奋发有为的精神状态和真抓实干的工作作风，为实现中华民族伟大复兴的中国梦作出自己应有的贡献。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智能制造与车辆工程学院学工办主任何彬说到，回首这一个世纪的风雨历程，我们党从血雨腥风中走来，从枪林弹雨中走来，经历了无数血与火的洗礼，从小到大，由弱变强，带领中华各族儿女从一个胜利走向另一个胜利，从一个辉煌迈向另一个辉煌，我们党不愧是民族之魂，国家之基。中国在高速发展，社会在日益进步，一代代人在迅速成长。在这个过程中，能不能把党的历史上那些最有价值的部分、最有感召力的部分，最能凝聚我们党、凝聚我们国家、凝聚我们民族的强大精神元素传下去，使我们的事业永葆青春活力，是我们今天这一代人的责任。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 xml:space="preserve">建筑工程学院教师张丹认为，自1921年成立以来，中国共产党已经走过了100年的风风雨雨。每当听到《义勇军进行曲》奏响时，看到国徽的时候，一种振奋，一种激昂，骄傲自豪的心情会油然而生。作为一名教师党员，自己要时刻铭记初心使命，立志做一名合格的教育工作者！“学高为师，身正为范”这是对教师师德的最好写照。作为党员教师应以教人者先教己的精神为人师表，以身作则。我们是社会大家庭中的优秀一员，我们是塑造灵魂的工程师，那么我们首先是榜样，首先是教己，然后才是教人。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ascii="仿宋" w:hAnsi="仿宋" w:eastAsia="仿宋" w:cs="仿宋"/>
          <w:b w:val="0"/>
          <w:i w:val="0"/>
          <w:caps w:val="0"/>
          <w:spacing w:val="0"/>
          <w:w w:val="100"/>
          <w:sz w:val="32"/>
          <w:szCs w:val="32"/>
        </w:rPr>
      </w:pPr>
      <w:r>
        <w:rPr>
          <w:rFonts w:ascii="仿宋" w:hAnsi="仿宋" w:eastAsia="仿宋" w:cs="仿宋"/>
          <w:b w:val="0"/>
          <w:i w:val="0"/>
          <w:caps w:val="0"/>
          <w:spacing w:val="0"/>
          <w:w w:val="100"/>
          <w:sz w:val="32"/>
          <w:szCs w:val="32"/>
        </w:rPr>
        <w:t>2018级工业机器人专业的王煜同学说，今天是党的生日,中国的历史记载着她前进的每一步,在党的领导下,中华人民共和国成立了,社会主义实现了。我们的祖国已接摆脱了过去的屈辱和贫穷,发展成为初步繁荣昌盛的新中国。新的时代，是一个充满希望的时代。在这个时代里,社会主义现代化等待有人去建设,共产主义崇高理想等待有人去实现。让我们在今天</w:t>
      </w:r>
      <w:r>
        <w:rPr>
          <w:rFonts w:hint="eastAsia" w:cs="仿宋"/>
          <w:b w:val="0"/>
          <w:i w:val="0"/>
          <w:caps w:val="0"/>
          <w:spacing w:val="0"/>
          <w:w w:val="100"/>
          <w:sz w:val="32"/>
          <w:szCs w:val="32"/>
          <w:lang w:eastAsia="zh-CN"/>
        </w:rPr>
        <w:t>——</w:t>
      </w:r>
      <w:r>
        <w:rPr>
          <w:rFonts w:ascii="仿宋" w:hAnsi="仿宋" w:eastAsia="仿宋" w:cs="仿宋"/>
          <w:b w:val="0"/>
          <w:i w:val="0"/>
          <w:caps w:val="0"/>
          <w:spacing w:val="0"/>
          <w:w w:val="100"/>
          <w:sz w:val="32"/>
          <w:szCs w:val="32"/>
        </w:rPr>
        <w:t xml:space="preserve">党的100岁生日的这一天,立下宏愿，紧紧跟随党的领导,热爱祖国，勤奋学习，积极实践，用自己勤劳的双手描绘出一个21世纪的伟大蓝图。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both"/>
        <w:textAlignment w:val="baseline"/>
        <w:rPr>
          <w:rFonts w:ascii="宋体" w:hAnsi="宋体" w:eastAsia="宋体" w:cs="宋体"/>
          <w:b/>
          <w:bCs/>
          <w:i w:val="0"/>
          <w:caps w:val="0"/>
          <w:spacing w:val="13"/>
          <w:w w:val="95"/>
          <w:sz w:val="32"/>
          <w:szCs w:val="32"/>
          <w:lang w:val="zh-CN" w:eastAsia="zh-CN" w:bidi="zh-CN"/>
        </w:rPr>
      </w:pPr>
      <w:r>
        <w:rPr>
          <w:rFonts w:ascii="仿宋" w:hAnsi="仿宋" w:eastAsia="仿宋" w:cs="仿宋"/>
          <w:b w:val="0"/>
          <w:i w:val="0"/>
          <w:caps w:val="0"/>
          <w:spacing w:val="0"/>
          <w:w w:val="100"/>
          <w:sz w:val="32"/>
          <w:szCs w:val="32"/>
        </w:rPr>
        <w:t xml:space="preserve">2018级建设工程监理专业的胡栩铭同学兴奋地说，我们党的百年历史就是一部践行党的初心使命的历史。中国共产党人时刻牢记党的根本宗旨，始终把人民放在心中最高位置。作为一名预备党员，自己要从百年党史中汲取前行力量，让初心融入血脉，把使命扛在肩头，知行合一，不断提高自身素质和能力。 </w:t>
      </w:r>
    </w:p>
    <w:p>
      <w:pPr>
        <w:keepNext w:val="0"/>
        <w:keepLines w:val="0"/>
        <w:pageBreakBefore w:val="0"/>
        <w:widowControl w:val="0"/>
        <w:tabs>
          <w:tab w:val="left" w:pos="580"/>
        </w:tabs>
        <w:kinsoku/>
        <w:wordWrap/>
        <w:overflowPunct/>
        <w:topLinePunct w:val="0"/>
        <w:autoSpaceDE w:val="0"/>
        <w:autoSpaceDN w:val="0"/>
        <w:bidi w:val="0"/>
        <w:adjustRightInd/>
        <w:snapToGrid w:val="0"/>
        <w:spacing w:before="0" w:beforeLines="100" w:beforeAutospacing="0" w:after="0" w:afterAutospacing="0" w:line="600" w:lineRule="exact"/>
        <w:ind w:left="0" w:leftChars="0" w:right="0" w:firstLine="663" w:firstLineChars="200"/>
        <w:jc w:val="left"/>
        <w:textAlignment w:val="baseline"/>
        <w:rPr>
          <w:rFonts w:ascii="宋体" w:hAnsi="宋体" w:eastAsia="宋体" w:cs="宋体"/>
          <w:b/>
          <w:bCs/>
          <w:i w:val="0"/>
          <w:caps w:val="0"/>
          <w:spacing w:val="13"/>
          <w:w w:val="95"/>
          <w:sz w:val="32"/>
          <w:szCs w:val="32"/>
          <w:lang w:val="zh-CN" w:eastAsia="zh-CN" w:bidi="zh-CN"/>
        </w:rPr>
      </w:pPr>
      <w:r>
        <w:rPr>
          <w:rFonts w:ascii="宋体" w:hAnsi="宋体" w:eastAsia="宋体" w:cs="宋体"/>
          <w:b/>
          <w:bCs/>
          <w:i w:val="0"/>
          <w:caps w:val="0"/>
          <w:spacing w:val="13"/>
          <w:w w:val="95"/>
          <w:sz w:val="32"/>
          <w:szCs w:val="32"/>
          <w:lang w:val="zh-CN" w:eastAsia="zh-CN" w:bidi="zh-CN"/>
        </w:rPr>
        <w:t>校团委</w:t>
      </w:r>
      <w:r>
        <w:rPr>
          <w:rFonts w:hint="eastAsia" w:ascii="宋体" w:hAnsi="宋体" w:eastAsia="宋体" w:cs="宋体"/>
          <w:b/>
          <w:bCs/>
          <w:i w:val="0"/>
          <w:caps w:val="0"/>
          <w:spacing w:val="13"/>
          <w:w w:val="95"/>
          <w:sz w:val="32"/>
          <w:szCs w:val="32"/>
          <w:lang w:val="zh-CN" w:eastAsia="zh-CN" w:bidi="zh-CN"/>
        </w:rPr>
        <w:t>开展</w:t>
      </w:r>
      <w:r>
        <w:rPr>
          <w:rFonts w:ascii="宋体" w:hAnsi="宋体" w:eastAsia="宋体" w:cs="宋体"/>
          <w:b/>
          <w:bCs/>
          <w:i w:val="0"/>
          <w:caps w:val="0"/>
          <w:spacing w:val="13"/>
          <w:w w:val="95"/>
          <w:sz w:val="32"/>
          <w:szCs w:val="32"/>
          <w:lang w:val="zh-CN" w:eastAsia="zh-CN" w:bidi="zh-CN"/>
        </w:rPr>
        <w:t>“永远跟党走，奋进新时代”三下乡暑期实践志愿服务活动</w:t>
      </w:r>
    </w:p>
    <w:p>
      <w:pPr>
        <w:pStyle w:val="2"/>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600" w:lineRule="exact"/>
        <w:ind w:left="0" w:right="0" w:firstLine="640" w:firstLineChars="200"/>
        <w:jc w:val="left"/>
        <w:textAlignment w:val="baseline"/>
        <w:rPr>
          <w:rFonts w:ascii="仿宋" w:hAnsi="仿宋" w:eastAsia="仿宋" w:cs="仿宋"/>
          <w:b w:val="0"/>
          <w:bCs w:val="0"/>
          <w:i w:val="0"/>
          <w:caps w:val="0"/>
          <w:spacing w:val="0"/>
          <w:w w:val="100"/>
          <w:sz w:val="32"/>
          <w:szCs w:val="32"/>
          <w:lang w:val="zh-CN" w:eastAsia="zh-CN" w:bidi="zh-CN"/>
        </w:rPr>
      </w:pPr>
      <w:r>
        <w:rPr>
          <w:rFonts w:ascii="仿宋" w:hAnsi="仿宋" w:eastAsia="仿宋" w:cs="仿宋"/>
          <w:b w:val="0"/>
          <w:bCs w:val="0"/>
          <w:i w:val="0"/>
          <w:caps w:val="0"/>
          <w:spacing w:val="0"/>
          <w:w w:val="100"/>
          <w:sz w:val="32"/>
          <w:szCs w:val="32"/>
          <w:lang w:val="zh-CN" w:eastAsia="zh-CN" w:bidi="zh-CN"/>
        </w:rPr>
        <w:t>7月1日早上，由</w:t>
      </w:r>
      <w:bookmarkStart w:id="0" w:name="_GoBack"/>
      <w:bookmarkEnd w:id="0"/>
      <w:r>
        <w:rPr>
          <w:rFonts w:ascii="仿宋" w:hAnsi="仿宋" w:eastAsia="仿宋" w:cs="仿宋"/>
          <w:b w:val="0"/>
          <w:bCs w:val="0"/>
          <w:i w:val="0"/>
          <w:caps w:val="0"/>
          <w:spacing w:val="0"/>
          <w:w w:val="100"/>
          <w:sz w:val="32"/>
          <w:szCs w:val="32"/>
          <w:lang w:val="zh-CN" w:eastAsia="zh-CN" w:bidi="zh-CN"/>
        </w:rPr>
        <w:t>校团委邓杰老师带领我校志愿者们前往罗江县鄢家小学开展“永远跟党走，奋进新时代”三下乡暑期实践志愿服务活动。上午，志愿者到达鄢家小学并进行板报绘制，自我介绍，分小组。下午2：00开始正式行课，第一节课为美术课，在志愿者们的讲解后，同学们开始以我眼中的学校和我眼中的未来进行绘画。下午，“永远跟党走，奋进新时代”三下乡暑期实践志愿服务活动开营仪式在鄢家小学会议室举行，区关工委执行主任邓华明、副主任曹传海，团区委书记王龙、教育局团委书记唐代兰、鄢家镇副镇长蒲春燕、工科院团委副书记邓杰出席本次活动</w:t>
      </w:r>
      <w:r>
        <w:rPr>
          <w:rFonts w:hint="eastAsia" w:ascii="仿宋" w:hAnsi="仿宋" w:eastAsia="仿宋" w:cs="仿宋"/>
          <w:b w:val="0"/>
          <w:bCs w:val="0"/>
          <w:i w:val="0"/>
          <w:caps w:val="0"/>
          <w:spacing w:val="0"/>
          <w:w w:val="100"/>
          <w:sz w:val="32"/>
          <w:szCs w:val="32"/>
          <w:lang w:val="en-US" w:eastAsia="zh-CN" w:bidi="zh-CN"/>
        </w:rPr>
        <w:t>.</w:t>
      </w:r>
      <w:r>
        <w:rPr>
          <w:rFonts w:ascii="仿宋" w:hAnsi="仿宋" w:eastAsia="仿宋" w:cs="仿宋"/>
          <w:b w:val="0"/>
          <w:bCs w:val="0"/>
          <w:i w:val="0"/>
          <w:caps w:val="0"/>
          <w:spacing w:val="0"/>
          <w:w w:val="100"/>
          <w:sz w:val="32"/>
          <w:szCs w:val="32"/>
          <w:lang w:val="zh-CN" w:eastAsia="zh-CN" w:bidi="zh-CN"/>
        </w:rPr>
        <w:t>接着，实验课“神奇的静电”在一片欢笑声中开展，同学们积极参与互动，课堂氛围浓烈。 </w:t>
      </w:r>
    </w:p>
    <w:p>
      <w:pPr>
        <w:keepNext w:val="0"/>
        <w:keepLines w:val="0"/>
        <w:pageBreakBefore w:val="0"/>
        <w:kinsoku/>
        <w:wordWrap/>
        <w:overflowPunct/>
        <w:topLinePunct w:val="0"/>
        <w:autoSpaceDE w:val="0"/>
        <w:autoSpaceDN w:val="0"/>
        <w:bidi w:val="0"/>
        <w:adjustRightInd/>
        <w:snapToGrid w:val="0"/>
        <w:spacing w:before="244" w:beforeAutospacing="0" w:after="0" w:afterAutospacing="0" w:line="600" w:lineRule="exact"/>
        <w:ind w:left="160" w:right="413" w:firstLine="640"/>
        <w:jc w:val="left"/>
        <w:textAlignment w:val="baseline"/>
        <w:rPr>
          <w:rFonts w:ascii="宋体" w:hAnsi="宋体" w:eastAsia="宋体" w:cs="宋体"/>
          <w:b/>
          <w:i w:val="0"/>
          <w:caps w:val="0"/>
          <w:spacing w:val="0"/>
          <w:w w:val="100"/>
          <w:sz w:val="32"/>
        </w:rPr>
      </w:pPr>
      <w:r>
        <w:rPr>
          <w:rFonts w:ascii="宋体" w:hAnsi="宋体" w:eastAsia="宋体" w:cs="宋体"/>
          <w:b/>
          <w:i w:val="0"/>
          <w:caps w:val="0"/>
          <w:spacing w:val="13"/>
          <w:w w:val="95"/>
          <w:sz w:val="32"/>
        </w:rPr>
        <w:t>教育学院党总支召开建党100周年习近平总书记重要讲话精神专题学习会</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00" w:firstLineChars="200"/>
        <w:jc w:val="left"/>
        <w:textAlignment w:val="baseline"/>
        <w:rPr>
          <w:rFonts w:ascii="仿宋" w:hAnsi="仿宋" w:eastAsia="仿宋" w:cs="仿宋"/>
          <w:b w:val="0"/>
          <w:i w:val="0"/>
          <w:caps w:val="0"/>
          <w:spacing w:val="-10"/>
          <w:w w:val="100"/>
          <w:kern w:val="0"/>
          <w:sz w:val="32"/>
          <w:szCs w:val="32"/>
          <w:lang w:val="zh-CN" w:eastAsia="zh-CN" w:bidi="zh-CN"/>
        </w:rPr>
      </w:pPr>
      <w:r>
        <w:rPr>
          <w:rFonts w:ascii="仿宋" w:hAnsi="仿宋" w:eastAsia="仿宋" w:cs="仿宋"/>
          <w:b w:val="0"/>
          <w:i w:val="0"/>
          <w:caps w:val="0"/>
          <w:spacing w:val="-10"/>
          <w:w w:val="100"/>
          <w:kern w:val="0"/>
          <w:sz w:val="32"/>
          <w:szCs w:val="32"/>
          <w:lang w:val="zh-CN" w:eastAsia="zh-CN" w:bidi="zh-CN"/>
        </w:rPr>
        <w:t xml:space="preserve">7月19日，教育学院党总支在图书馆401召开党史学习教育专题培训暨建党100周年习近平总书记重要讲话精神专题学习会，会议由学院党总支书记熊定永主持，学院院长吴节义、党总支宣传委员李长福、学院第二支部书记黄译漫及学院全体在校学生党员、入党积极分子参加会议。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00" w:firstLineChars="200"/>
        <w:jc w:val="left"/>
        <w:textAlignment w:val="baseline"/>
        <w:rPr>
          <w:rFonts w:ascii="仿宋" w:hAnsi="仿宋" w:eastAsia="仿宋" w:cs="仿宋"/>
          <w:b w:val="0"/>
          <w:i w:val="0"/>
          <w:caps w:val="0"/>
          <w:spacing w:val="-10"/>
          <w:w w:val="100"/>
          <w:kern w:val="0"/>
          <w:sz w:val="32"/>
          <w:szCs w:val="32"/>
          <w:lang w:val="zh-CN" w:eastAsia="zh-CN" w:bidi="zh-CN"/>
        </w:rPr>
      </w:pPr>
      <w:r>
        <w:rPr>
          <w:rFonts w:ascii="仿宋" w:hAnsi="仿宋" w:eastAsia="仿宋" w:cs="仿宋"/>
          <w:b w:val="0"/>
          <w:i w:val="0"/>
          <w:caps w:val="0"/>
          <w:spacing w:val="-10"/>
          <w:w w:val="100"/>
          <w:kern w:val="0"/>
          <w:sz w:val="32"/>
          <w:szCs w:val="32"/>
          <w:lang w:val="zh-CN" w:eastAsia="zh-CN" w:bidi="zh-CN"/>
        </w:rPr>
        <w:t xml:space="preserve">会议首先通过观影方式重温了中共一大召开的重大历史背景、经过，回顾了中国共产党建党100年以来的奋斗历程。生动而真实的视频再现让大家热血沸腾，内心久久不能平静。随后，熊定永组织大家一起学习了习近平总书记在建党一百周年庆祝大会上的重要讲话精神，他希望在场全体党员同志和入党积极分子们牢记身份和初心使命，在自己的学习、生活以及即将面临的专业教学实习和工作中，坚持以中国共产党员的标准严格要求自己，用不懈的奋斗亮出青春最亮丽的底色！  </w:t>
      </w:r>
    </w:p>
    <w:p>
      <w:pPr>
        <w:pStyle w:val="4"/>
        <w:keepNext w:val="0"/>
        <w:keepLines w:val="0"/>
        <w:pageBreakBefore w:val="0"/>
        <w:widowControl/>
        <w:suppressLineNumbers w:val="0"/>
        <w:kinsoku/>
        <w:wordWrap/>
        <w:overflowPunct/>
        <w:topLinePunct w:val="0"/>
        <w:autoSpaceDE w:val="0"/>
        <w:autoSpaceDN w:val="0"/>
        <w:bidi w:val="0"/>
        <w:adjustRightInd/>
        <w:snapToGrid w:val="0"/>
        <w:spacing w:before="0" w:beforeAutospacing="0" w:after="0" w:afterAutospacing="0" w:line="600" w:lineRule="exact"/>
        <w:ind w:left="0" w:right="0" w:firstLine="600" w:firstLineChars="200"/>
        <w:jc w:val="left"/>
        <w:textAlignment w:val="baseline"/>
        <w:rPr>
          <w:rFonts w:ascii="仿宋" w:hAnsi="仿宋" w:eastAsia="仿宋" w:cs="仿宋"/>
          <w:b w:val="0"/>
          <w:i w:val="0"/>
          <w:caps w:val="0"/>
          <w:spacing w:val="-10"/>
          <w:w w:val="100"/>
          <w:kern w:val="0"/>
          <w:sz w:val="32"/>
          <w:szCs w:val="32"/>
          <w:lang w:val="zh-CN" w:eastAsia="zh-CN" w:bidi="zh-CN"/>
        </w:rPr>
      </w:pPr>
      <w:r>
        <w:rPr>
          <w:rFonts w:ascii="仿宋" w:hAnsi="仿宋" w:eastAsia="仿宋" w:cs="仿宋"/>
          <w:b w:val="0"/>
          <w:i w:val="0"/>
          <w:caps w:val="0"/>
          <w:spacing w:val="-10"/>
          <w:w w:val="100"/>
          <w:kern w:val="0"/>
          <w:sz w:val="32"/>
          <w:szCs w:val="32"/>
          <w:lang w:val="zh-CN" w:eastAsia="zh-CN" w:bidi="zh-CN"/>
        </w:rPr>
        <w:t xml:space="preserve">最后，吴节义作为教育学院院长，同时也是一名老党员，与在座师生们进行了交流分享，提出了要求。他希望大家要继续发扬不怕吃苦、艰苦奋斗的精神，不断提升政治意识、角色意识，增强大局观念，结合自身学习工作实际，在任何时候任何地点、在各个方面切实发挥好先锋模范作用。 </w:t>
      </w:r>
    </w:p>
    <w:p>
      <w:pPr>
        <w:pStyle w:val="3"/>
        <w:snapToGrid w:val="0"/>
        <w:spacing w:before="0" w:beforeAutospacing="0" w:after="0" w:afterAutospacing="0" w:line="240" w:lineRule="auto"/>
        <w:ind w:left="0" w:right="0"/>
        <w:jc w:val="left"/>
        <w:textAlignment w:val="baseline"/>
        <w:rPr>
          <w:rFonts w:ascii="仿宋" w:hAnsi="仿宋" w:eastAsia="仿宋" w:cs="仿宋"/>
          <w:b w:val="0"/>
          <w:i w:val="0"/>
          <w:caps w:val="0"/>
          <w:spacing w:val="0"/>
          <w:w w:val="100"/>
          <w:sz w:val="32"/>
        </w:rPr>
      </w:pPr>
    </w:p>
    <w:p>
      <w:pPr>
        <w:snapToGrid w:val="0"/>
        <w:spacing w:before="0" w:beforeAutospacing="0" w:after="0" w:afterAutospacing="0" w:line="240" w:lineRule="auto"/>
        <w:ind w:left="0" w:right="0"/>
        <w:jc w:val="left"/>
        <w:textAlignment w:val="baseline"/>
        <w:rPr>
          <w:b w:val="0"/>
          <w:i w:val="0"/>
          <w:caps w:val="0"/>
          <w:spacing w:val="0"/>
          <w:w w:val="100"/>
          <w:sz w:val="20"/>
        </w:rPr>
      </w:pPr>
    </w:p>
    <w:sectPr>
      <w:footerReference r:id="rId5" w:type="default"/>
      <w:pgSz w:w="11910" w:h="16840"/>
      <w:pgMar w:top="1500" w:right="1491" w:bottom="1160" w:left="1695" w:header="0" w:footer="9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9939655</wp:posOffset>
              </wp:positionV>
              <wp:extent cx="264160" cy="177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4160" cy="177800"/>
                      </a:xfrm>
                      <a:prstGeom prst="rect">
                        <a:avLst/>
                      </a:prstGeom>
                      <a:noFill/>
                      <a:ln>
                        <a:noFill/>
                      </a:ln>
                    </wps:spPr>
                    <wps:txbx>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89pt;margin-top:782.65pt;height:14pt;width:20.8pt;mso-position-horizontal-relative:page;mso-position-vertical-relative:page;z-index:-251657216;mso-width-relative:page;mso-height-relative:page;" filled="f" stroked="f" coordsize="21600,21600" o:gfxdata="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sC0SdsAAAANAQAADwAAAAAAAAABACAAAAAiAAAAZHJzL2Rvd25yZXYueG1sUEsB&#10;AhQAFAAAAAgAh07iQN0z1RO5AQAAcQMAAA4AAAAAAAAAAQAgAAAAKgEAAGRycy9lMm9Eb2MueG1s&#10;UEsFBgAAAAAGAAYAWQEAAFUFAAAAAA==&#10;">
              <v:fill on="f" focussize="0,0"/>
              <v:stroke on="f"/>
              <v:imagedata o:title=""/>
              <o:lock v:ext="edit" aspectratio="f"/>
              <v:textbox inset="0mm,0mm,0mm,0mm">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580" w:hanging="420"/>
      </w:pPr>
      <w:rPr>
        <w:rFonts w:hint="default" w:ascii="Wingdings" w:hAnsi="Wingdings" w:eastAsia="Wingdings" w:cs="Wingdings"/>
        <w:w w:val="99"/>
        <w:sz w:val="32"/>
        <w:szCs w:val="32"/>
        <w:lang w:val="zh-CN" w:eastAsia="zh-CN" w:bidi="zh-CN"/>
      </w:rPr>
    </w:lvl>
    <w:lvl w:ilvl="1" w:tentative="0">
      <w:start w:val="0"/>
      <w:numFmt w:val="bullet"/>
      <w:lvlText w:val="•"/>
      <w:lvlJc w:val="left"/>
      <w:pPr>
        <w:ind w:left="580" w:hanging="420"/>
      </w:pPr>
      <w:rPr>
        <w:rFonts w:hint="default"/>
        <w:lang w:val="zh-CN" w:eastAsia="zh-CN" w:bidi="zh-CN"/>
      </w:rPr>
    </w:lvl>
    <w:lvl w:ilvl="2" w:tentative="0">
      <w:start w:val="0"/>
      <w:numFmt w:val="bullet"/>
      <w:lvlText w:val="•"/>
      <w:lvlJc w:val="left"/>
      <w:pPr>
        <w:ind w:left="1040" w:hanging="420"/>
      </w:pPr>
      <w:rPr>
        <w:rFonts w:hint="default"/>
        <w:lang w:val="zh-CN" w:eastAsia="zh-CN" w:bidi="zh-CN"/>
      </w:rPr>
    </w:lvl>
    <w:lvl w:ilvl="3" w:tentative="0">
      <w:start w:val="0"/>
      <w:numFmt w:val="bullet"/>
      <w:lvlText w:val="•"/>
      <w:lvlJc w:val="left"/>
      <w:pPr>
        <w:ind w:left="2020" w:hanging="420"/>
      </w:pPr>
      <w:rPr>
        <w:rFonts w:hint="default"/>
        <w:lang w:val="zh-CN" w:eastAsia="zh-CN" w:bidi="zh-CN"/>
      </w:rPr>
    </w:lvl>
    <w:lvl w:ilvl="4" w:tentative="0">
      <w:start w:val="0"/>
      <w:numFmt w:val="bullet"/>
      <w:lvlText w:val="•"/>
      <w:lvlJc w:val="left"/>
      <w:pPr>
        <w:ind w:left="3001" w:hanging="420"/>
      </w:pPr>
      <w:rPr>
        <w:rFonts w:hint="default"/>
        <w:lang w:val="zh-CN" w:eastAsia="zh-CN" w:bidi="zh-CN"/>
      </w:rPr>
    </w:lvl>
    <w:lvl w:ilvl="5" w:tentative="0">
      <w:start w:val="0"/>
      <w:numFmt w:val="bullet"/>
      <w:lvlText w:val="•"/>
      <w:lvlJc w:val="left"/>
      <w:pPr>
        <w:ind w:left="3982" w:hanging="420"/>
      </w:pPr>
      <w:rPr>
        <w:rFonts w:hint="default"/>
        <w:lang w:val="zh-CN" w:eastAsia="zh-CN" w:bidi="zh-CN"/>
      </w:rPr>
    </w:lvl>
    <w:lvl w:ilvl="6" w:tentative="0">
      <w:start w:val="0"/>
      <w:numFmt w:val="bullet"/>
      <w:lvlText w:val="•"/>
      <w:lvlJc w:val="left"/>
      <w:pPr>
        <w:ind w:left="4963" w:hanging="420"/>
      </w:pPr>
      <w:rPr>
        <w:rFonts w:hint="default"/>
        <w:lang w:val="zh-CN" w:eastAsia="zh-CN" w:bidi="zh-CN"/>
      </w:rPr>
    </w:lvl>
    <w:lvl w:ilvl="7" w:tentative="0">
      <w:start w:val="0"/>
      <w:numFmt w:val="bullet"/>
      <w:lvlText w:val="•"/>
      <w:lvlJc w:val="left"/>
      <w:pPr>
        <w:ind w:left="5943" w:hanging="420"/>
      </w:pPr>
      <w:rPr>
        <w:rFonts w:hint="default"/>
        <w:lang w:val="zh-CN" w:eastAsia="zh-CN" w:bidi="zh-CN"/>
      </w:rPr>
    </w:lvl>
    <w:lvl w:ilvl="8" w:tentative="0">
      <w:start w:val="0"/>
      <w:numFmt w:val="bullet"/>
      <w:lvlText w:val="•"/>
      <w:lvlJc w:val="left"/>
      <w:pPr>
        <w:ind w:left="6924" w:hanging="42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90A"/>
    <w:rsid w:val="004E190A"/>
    <w:rsid w:val="1A103F03"/>
    <w:rsid w:val="3E4C6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43"/>
      <w:ind w:left="160"/>
      <w:outlineLvl w:val="1"/>
    </w:pPr>
    <w:rPr>
      <w:rFonts w:ascii="宋体" w:hAnsi="宋体" w:eastAsia="宋体" w:cs="宋体"/>
      <w:b/>
      <w:bCs/>
      <w:sz w:val="32"/>
      <w:szCs w:val="3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1"/>
    <w:pPr>
      <w:spacing w:before="214"/>
      <w:ind w:left="580" w:right="408" w:hanging="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2021-11-06T00:03:00Z</dcterms:created>
  <dc:creator>！</dc:creator>
  <cp:lastModifiedBy>！</cp:lastModifiedBy>
  <dcterms:modified xsi:type="dcterms:W3CDTF">2021-11-10T06:35:30Z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CA174DF7C3B34CC18D23CDEF11643737</vt:lpwstr>
  </property>
</Properties>
</file>