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411" w:rsidRPr="00543C7D" w:rsidRDefault="00D04411" w:rsidP="00D04411">
      <w:pPr>
        <w:widowControl/>
        <w:jc w:val="center"/>
        <w:rPr>
          <w:rFonts w:ascii="Arial" w:hAnsi="Arial" w:cs="Arial" w:hint="eastAsia"/>
          <w:b/>
          <w:color w:val="000000"/>
          <w:kern w:val="0"/>
          <w:sz w:val="44"/>
          <w:szCs w:val="44"/>
          <w:shd w:val="clear" w:color="auto" w:fill="FFFFFF"/>
        </w:rPr>
      </w:pPr>
      <w:r w:rsidRPr="00543C7D">
        <w:rPr>
          <w:rFonts w:ascii="Arial" w:hAnsi="Arial" w:cs="Arial" w:hint="eastAsia"/>
          <w:b/>
          <w:color w:val="000000"/>
          <w:kern w:val="0"/>
          <w:sz w:val="44"/>
          <w:szCs w:val="44"/>
          <w:shd w:val="clear" w:color="auto" w:fill="FFFFFF"/>
        </w:rPr>
        <w:t>报</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到</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证</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使</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用</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说</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明</w:t>
      </w:r>
    </w:p>
    <w:p w:rsidR="00D04411" w:rsidRPr="00B83F44" w:rsidRDefault="00D04411" w:rsidP="00D04411">
      <w:pPr>
        <w:widowControl/>
        <w:ind w:firstLineChars="150" w:firstLine="420"/>
        <w:jc w:val="left"/>
        <w:rPr>
          <w:rFonts w:ascii="宋体" w:hAnsi="宋体" w:cs="宋体"/>
          <w:kern w:val="0"/>
          <w:sz w:val="28"/>
          <w:szCs w:val="28"/>
        </w:rPr>
      </w:pP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毕业生就业报到证</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的全称是</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全国普通高等学校本专科毕业生就业报到证</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和</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全国毕业研究生就业报到证</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，由国家教育部印制，由省（直辖市、自治区）级普通高等学校毕业生就业管理部门签发，只有列入国家或省毕业生就业方案的普通高校毕业生才能持有的有效报到证件。</w:t>
      </w:r>
    </w:p>
    <w:p w:rsidR="00D04411" w:rsidRPr="00B83F44" w:rsidRDefault="00D04411" w:rsidP="00D04411">
      <w:pPr>
        <w:widowControl/>
        <w:jc w:val="left"/>
        <w:rPr>
          <w:rFonts w:ascii="宋体" w:hAnsi="宋体" w:cs="宋体"/>
          <w:kern w:val="0"/>
          <w:sz w:val="28"/>
          <w:szCs w:val="28"/>
        </w:rPr>
      </w:pPr>
      <w:r w:rsidRPr="00B83F44">
        <w:rPr>
          <w:rFonts w:ascii="Arial" w:hAnsi="Arial" w:cs="Arial"/>
          <w:color w:val="000000"/>
          <w:kern w:val="0"/>
          <w:sz w:val="28"/>
          <w:szCs w:val="28"/>
          <w:shd w:val="clear" w:color="auto" w:fill="FFFFFF"/>
        </w:rPr>
        <w:t xml:space="preserve">　　很多大中专毕业生不把报到证当回事，认为就是一张</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介绍信</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，殊不知，报到证是存入个人档案的必备材料。</w:t>
      </w:r>
    </w:p>
    <w:p w:rsidR="00D04411" w:rsidRPr="00B83F44" w:rsidRDefault="00D04411" w:rsidP="00D04411">
      <w:pPr>
        <w:widowControl/>
        <w:jc w:val="left"/>
        <w:rPr>
          <w:rFonts w:ascii="宋体" w:hAnsi="宋体" w:cs="宋体"/>
          <w:kern w:val="0"/>
          <w:sz w:val="28"/>
          <w:szCs w:val="28"/>
        </w:rPr>
      </w:pPr>
      <w:r w:rsidRPr="00B83F44">
        <w:rPr>
          <w:rFonts w:ascii="Arial" w:hAnsi="Arial" w:cs="Arial"/>
          <w:color w:val="000000"/>
          <w:kern w:val="0"/>
          <w:sz w:val="28"/>
          <w:szCs w:val="28"/>
          <w:shd w:val="clear" w:color="auto" w:fill="FFFFFF"/>
        </w:rPr>
        <w:t xml:space="preserve">　　其作用有：</w:t>
      </w:r>
    </w:p>
    <w:p w:rsidR="00D04411" w:rsidRDefault="00D04411" w:rsidP="00D04411">
      <w:pPr>
        <w:widowControl/>
        <w:ind w:firstLine="555"/>
        <w:jc w:val="left"/>
        <w:rPr>
          <w:rFonts w:ascii="Arial" w:hAnsi="Arial" w:cs="Arial" w:hint="eastAsia"/>
          <w:color w:val="000000"/>
          <w:kern w:val="0"/>
          <w:sz w:val="28"/>
          <w:szCs w:val="28"/>
          <w:shd w:val="clear" w:color="auto" w:fill="FFFFFF"/>
        </w:rPr>
      </w:pPr>
      <w:r w:rsidRPr="00B83F44">
        <w:rPr>
          <w:rFonts w:ascii="Arial" w:hAnsi="Arial" w:cs="Arial"/>
          <w:color w:val="000000"/>
          <w:kern w:val="0"/>
          <w:sz w:val="28"/>
          <w:szCs w:val="28"/>
          <w:shd w:val="clear" w:color="auto" w:fill="FFFFFF"/>
        </w:rPr>
        <w:t>1</w:t>
      </w:r>
      <w:r w:rsidRPr="00B83F44">
        <w:rPr>
          <w:rFonts w:ascii="Arial" w:hAnsi="Arial" w:cs="Arial"/>
          <w:color w:val="000000"/>
          <w:kern w:val="0"/>
          <w:sz w:val="28"/>
          <w:szCs w:val="28"/>
          <w:shd w:val="clear" w:color="auto" w:fill="FFFFFF"/>
        </w:rPr>
        <w:t>．是到接收单位报到的凭证</w:t>
      </w:r>
      <w:r>
        <w:rPr>
          <w:rFonts w:ascii="Arial" w:hAnsi="Arial" w:cs="Arial" w:hint="eastAsia"/>
          <w:color w:val="000000"/>
          <w:kern w:val="0"/>
          <w:sz w:val="28"/>
          <w:szCs w:val="28"/>
          <w:shd w:val="clear" w:color="auto" w:fill="FFFFFF"/>
        </w:rPr>
        <w:t>；</w:t>
      </w:r>
    </w:p>
    <w:p w:rsidR="00D04411" w:rsidRPr="00B83F44" w:rsidRDefault="00D04411" w:rsidP="00D04411">
      <w:pPr>
        <w:widowControl/>
        <w:jc w:val="left"/>
        <w:rPr>
          <w:rFonts w:ascii="宋体" w:hAnsi="宋体" w:cs="宋体"/>
          <w:kern w:val="0"/>
          <w:sz w:val="28"/>
          <w:szCs w:val="28"/>
        </w:rPr>
      </w:pPr>
      <w:r w:rsidRPr="00B83F44">
        <w:rPr>
          <w:rFonts w:ascii="Arial" w:hAnsi="Arial" w:cs="Arial"/>
          <w:color w:val="000000"/>
          <w:kern w:val="0"/>
          <w:sz w:val="28"/>
          <w:szCs w:val="28"/>
          <w:shd w:val="clear" w:color="auto" w:fill="FFFFFF"/>
        </w:rPr>
        <w:t xml:space="preserve">　　</w:t>
      </w:r>
      <w:r w:rsidRPr="00B83F44">
        <w:rPr>
          <w:rFonts w:ascii="Arial" w:hAnsi="Arial" w:cs="Arial"/>
          <w:color w:val="000000"/>
          <w:kern w:val="0"/>
          <w:sz w:val="28"/>
          <w:szCs w:val="28"/>
          <w:shd w:val="clear" w:color="auto" w:fill="FFFFFF"/>
        </w:rPr>
        <w:t>2</w:t>
      </w:r>
      <w:r w:rsidRPr="00B83F44">
        <w:rPr>
          <w:rFonts w:ascii="Arial" w:hAnsi="Arial" w:cs="Arial"/>
          <w:color w:val="000000"/>
          <w:kern w:val="0"/>
          <w:sz w:val="28"/>
          <w:szCs w:val="28"/>
          <w:shd w:val="clear" w:color="auto" w:fill="FFFFFF"/>
        </w:rPr>
        <w:t>．证明持证的毕业生是纳入国家统一招生计划的学生；</w:t>
      </w:r>
    </w:p>
    <w:p w:rsidR="00D04411" w:rsidRPr="00B83F44" w:rsidRDefault="00D04411" w:rsidP="00D04411">
      <w:pPr>
        <w:widowControl/>
        <w:jc w:val="left"/>
        <w:rPr>
          <w:rFonts w:ascii="宋体" w:hAnsi="宋体" w:cs="宋体"/>
          <w:kern w:val="0"/>
          <w:sz w:val="28"/>
          <w:szCs w:val="28"/>
        </w:rPr>
      </w:pPr>
      <w:r w:rsidRPr="00B83F44">
        <w:rPr>
          <w:rFonts w:ascii="Arial" w:hAnsi="Arial" w:cs="Arial"/>
          <w:color w:val="000000"/>
          <w:kern w:val="0"/>
          <w:sz w:val="28"/>
          <w:szCs w:val="28"/>
          <w:shd w:val="clear" w:color="auto" w:fill="FFFFFF"/>
        </w:rPr>
        <w:t xml:space="preserve">　　</w:t>
      </w:r>
      <w:r w:rsidRPr="00B83F44">
        <w:rPr>
          <w:rFonts w:ascii="Arial" w:hAnsi="Arial" w:cs="Arial"/>
          <w:color w:val="000000"/>
          <w:kern w:val="0"/>
          <w:sz w:val="28"/>
          <w:szCs w:val="28"/>
          <w:shd w:val="clear" w:color="auto" w:fill="FFFFFF"/>
        </w:rPr>
        <w:t>3</w:t>
      </w:r>
      <w:r w:rsidRPr="00B83F44">
        <w:rPr>
          <w:rFonts w:ascii="Arial" w:hAnsi="Arial" w:cs="Arial"/>
          <w:color w:val="000000"/>
          <w:kern w:val="0"/>
          <w:sz w:val="28"/>
          <w:szCs w:val="28"/>
          <w:shd w:val="clear" w:color="auto" w:fill="FFFFFF"/>
        </w:rPr>
        <w:t>、</w:t>
      </w:r>
      <w:proofErr w:type="gramStart"/>
      <w:r w:rsidRPr="00B83F44">
        <w:rPr>
          <w:rFonts w:ascii="Arial" w:hAnsi="Arial" w:cs="Arial"/>
          <w:color w:val="000000"/>
          <w:kern w:val="0"/>
          <w:sz w:val="28"/>
          <w:szCs w:val="28"/>
          <w:shd w:val="clear" w:color="auto" w:fill="FFFFFF"/>
        </w:rPr>
        <w:t>凭就业报到证转移</w:t>
      </w:r>
      <w:proofErr w:type="gramEnd"/>
      <w:r w:rsidRPr="00B83F44">
        <w:rPr>
          <w:rFonts w:ascii="Arial" w:hAnsi="Arial" w:cs="Arial"/>
          <w:color w:val="000000"/>
          <w:kern w:val="0"/>
          <w:sz w:val="28"/>
          <w:szCs w:val="28"/>
          <w:shd w:val="clear" w:color="auto" w:fill="FFFFFF"/>
        </w:rPr>
        <w:t>毕业生人事档案；</w:t>
      </w:r>
    </w:p>
    <w:p w:rsidR="00D04411" w:rsidRPr="00B83F44" w:rsidRDefault="00D04411" w:rsidP="00D04411">
      <w:pPr>
        <w:widowControl/>
        <w:jc w:val="left"/>
        <w:rPr>
          <w:rFonts w:ascii="宋体" w:hAnsi="宋体" w:cs="宋体"/>
          <w:kern w:val="0"/>
          <w:sz w:val="28"/>
          <w:szCs w:val="28"/>
        </w:rPr>
      </w:pPr>
      <w:r w:rsidRPr="00B83F44">
        <w:rPr>
          <w:rFonts w:ascii="Arial" w:hAnsi="Arial" w:cs="Arial"/>
          <w:color w:val="000000"/>
          <w:kern w:val="0"/>
          <w:sz w:val="28"/>
          <w:szCs w:val="28"/>
          <w:shd w:val="clear" w:color="auto" w:fill="FFFFFF"/>
        </w:rPr>
        <w:t xml:space="preserve">　　</w:t>
      </w:r>
      <w:r w:rsidRPr="00B83F44">
        <w:rPr>
          <w:rFonts w:ascii="Arial" w:hAnsi="Arial" w:cs="Arial"/>
          <w:color w:val="000000"/>
          <w:kern w:val="0"/>
          <w:sz w:val="28"/>
          <w:szCs w:val="28"/>
          <w:shd w:val="clear" w:color="auto" w:fill="FFFFFF"/>
        </w:rPr>
        <w:t>7</w:t>
      </w:r>
      <w:r w:rsidRPr="00B83F44">
        <w:rPr>
          <w:rFonts w:ascii="Arial" w:hAnsi="Arial" w:cs="Arial"/>
          <w:color w:val="000000"/>
          <w:kern w:val="0"/>
          <w:sz w:val="28"/>
          <w:szCs w:val="28"/>
          <w:shd w:val="clear" w:color="auto" w:fill="FFFFFF"/>
        </w:rPr>
        <w:t>、毕业生到接收单位报到后，报到证由单位人事部门存档。</w:t>
      </w:r>
    </w:p>
    <w:p w:rsidR="00D04411" w:rsidRPr="00B83F44" w:rsidRDefault="00D04411" w:rsidP="00D04411">
      <w:pPr>
        <w:ind w:firstLineChars="196" w:firstLine="549"/>
        <w:rPr>
          <w:rFonts w:ascii="Arial" w:hAnsi="Arial" w:cs="Arial" w:hint="eastAsia"/>
          <w:color w:val="000000"/>
          <w:kern w:val="0"/>
          <w:sz w:val="28"/>
          <w:szCs w:val="28"/>
          <w:shd w:val="clear" w:color="auto" w:fill="FFFFFF"/>
        </w:rPr>
      </w:pPr>
      <w:r w:rsidRPr="00B83F44">
        <w:rPr>
          <w:rFonts w:ascii="Arial" w:hAnsi="Arial" w:cs="Arial"/>
          <w:color w:val="000000"/>
          <w:kern w:val="0"/>
          <w:sz w:val="28"/>
          <w:szCs w:val="28"/>
          <w:shd w:val="clear" w:color="auto" w:fill="FFFFFF"/>
        </w:rPr>
        <w:t>8</w:t>
      </w:r>
      <w:r w:rsidRPr="00B83F44">
        <w:rPr>
          <w:rFonts w:ascii="Arial" w:hAnsi="Arial" w:cs="Arial"/>
          <w:color w:val="000000"/>
          <w:kern w:val="0"/>
          <w:sz w:val="28"/>
          <w:szCs w:val="28"/>
          <w:shd w:val="clear" w:color="auto" w:fill="FFFFFF"/>
        </w:rPr>
        <w:t>、</w:t>
      </w:r>
      <w:r w:rsidR="00C33078" w:rsidRPr="00C33078">
        <w:rPr>
          <w:rFonts w:ascii="Arial" w:hAnsi="Arial" w:cs="Arial"/>
          <w:color w:val="000000"/>
          <w:kern w:val="0"/>
          <w:sz w:val="28"/>
          <w:szCs w:val="28"/>
          <w:shd w:val="clear" w:color="auto" w:fill="FFFFFF"/>
        </w:rPr>
        <w:t>毕业生报到的期限</w:t>
      </w:r>
      <w:r w:rsidR="00C33078" w:rsidRPr="00C33078">
        <w:rPr>
          <w:rFonts w:ascii="Arial" w:hAnsi="Arial" w:cs="Arial" w:hint="eastAsia"/>
          <w:color w:val="000000"/>
          <w:kern w:val="0"/>
          <w:sz w:val="28"/>
          <w:szCs w:val="28"/>
          <w:shd w:val="clear" w:color="auto" w:fill="FFFFFF"/>
        </w:rPr>
        <w:t>为</w:t>
      </w:r>
      <w:r w:rsidR="00C33078" w:rsidRPr="00C33078">
        <w:rPr>
          <w:rFonts w:ascii="Arial" w:hAnsi="Arial" w:cs="Arial"/>
          <w:color w:val="000000"/>
          <w:kern w:val="0"/>
          <w:sz w:val="28"/>
          <w:szCs w:val="28"/>
          <w:shd w:val="clear" w:color="auto" w:fill="FFFFFF"/>
        </w:rPr>
        <w:t>7</w:t>
      </w:r>
      <w:r w:rsidR="00C33078" w:rsidRPr="00C33078">
        <w:rPr>
          <w:rFonts w:ascii="Arial" w:hAnsi="Arial" w:cs="Arial"/>
          <w:color w:val="000000"/>
          <w:kern w:val="0"/>
          <w:sz w:val="28"/>
          <w:szCs w:val="28"/>
          <w:shd w:val="clear" w:color="auto" w:fill="FFFFFF"/>
        </w:rPr>
        <w:t>月</w:t>
      </w:r>
      <w:r w:rsidR="00C33078" w:rsidRPr="00C33078">
        <w:rPr>
          <w:rFonts w:ascii="Arial" w:hAnsi="Arial" w:cs="Arial"/>
          <w:color w:val="000000"/>
          <w:kern w:val="0"/>
          <w:sz w:val="28"/>
          <w:szCs w:val="28"/>
          <w:shd w:val="clear" w:color="auto" w:fill="FFFFFF"/>
        </w:rPr>
        <w:t>1</w:t>
      </w:r>
      <w:r w:rsidR="00C33078" w:rsidRPr="00C33078">
        <w:rPr>
          <w:rFonts w:ascii="Arial" w:hAnsi="Arial" w:cs="Arial"/>
          <w:color w:val="000000"/>
          <w:kern w:val="0"/>
          <w:sz w:val="28"/>
          <w:szCs w:val="28"/>
          <w:shd w:val="clear" w:color="auto" w:fill="FFFFFF"/>
        </w:rPr>
        <w:t>日至</w:t>
      </w:r>
      <w:r w:rsidR="00C33078" w:rsidRPr="00C33078">
        <w:rPr>
          <w:rFonts w:ascii="Arial" w:hAnsi="Arial" w:cs="Arial" w:hint="eastAsia"/>
          <w:color w:val="000000"/>
          <w:kern w:val="0"/>
          <w:sz w:val="28"/>
          <w:szCs w:val="28"/>
          <w:shd w:val="clear" w:color="auto" w:fill="FFFFFF"/>
        </w:rPr>
        <w:t>9</w:t>
      </w:r>
      <w:r w:rsidR="00C33078" w:rsidRPr="00C33078">
        <w:rPr>
          <w:rFonts w:ascii="Arial" w:hAnsi="Arial" w:cs="Arial"/>
          <w:color w:val="000000"/>
          <w:kern w:val="0"/>
          <w:sz w:val="28"/>
          <w:szCs w:val="28"/>
          <w:shd w:val="clear" w:color="auto" w:fill="FFFFFF"/>
        </w:rPr>
        <w:t>月</w:t>
      </w:r>
      <w:r w:rsidR="00C33078" w:rsidRPr="00C33078">
        <w:rPr>
          <w:rFonts w:ascii="Arial" w:hAnsi="Arial" w:cs="Arial"/>
          <w:color w:val="000000"/>
          <w:kern w:val="0"/>
          <w:sz w:val="28"/>
          <w:szCs w:val="28"/>
          <w:shd w:val="clear" w:color="auto" w:fill="FFFFFF"/>
        </w:rPr>
        <w:t>1</w:t>
      </w:r>
      <w:r w:rsidR="00C33078" w:rsidRPr="00C33078">
        <w:rPr>
          <w:rFonts w:ascii="Arial" w:hAnsi="Arial" w:cs="Arial"/>
          <w:color w:val="000000"/>
          <w:kern w:val="0"/>
          <w:sz w:val="28"/>
          <w:szCs w:val="28"/>
          <w:shd w:val="clear" w:color="auto" w:fill="FFFFFF"/>
        </w:rPr>
        <w:t>日。毕业生领取报到证以后，应尽快到工作单位或人事局报到，没有特殊原因或延期报到的，所造成的一切后果由毕业生本人承担。</w:t>
      </w:r>
    </w:p>
    <w:p w:rsidR="00D04411" w:rsidRDefault="00D04411" w:rsidP="00D04411">
      <w:pPr>
        <w:widowControl/>
        <w:jc w:val="left"/>
        <w:rPr>
          <w:rFonts w:ascii="Arial" w:hAnsi="Arial" w:cs="Arial" w:hint="eastAsia"/>
          <w:color w:val="000000"/>
          <w:kern w:val="0"/>
          <w:sz w:val="28"/>
          <w:szCs w:val="28"/>
          <w:shd w:val="clear" w:color="auto" w:fill="FFFFFF"/>
        </w:rPr>
      </w:pPr>
      <w:r w:rsidRPr="00B83F44">
        <w:rPr>
          <w:rFonts w:ascii="Arial" w:hAnsi="Arial" w:cs="Arial" w:hint="eastAsia"/>
          <w:b/>
          <w:color w:val="000000"/>
          <w:kern w:val="0"/>
          <w:sz w:val="28"/>
          <w:szCs w:val="28"/>
          <w:shd w:val="clear" w:color="auto" w:fill="FFFFFF"/>
        </w:rPr>
        <w:t>备注</w:t>
      </w:r>
      <w:r w:rsidRPr="00B83F44">
        <w:rPr>
          <w:rFonts w:ascii="Arial" w:hAnsi="Arial" w:cs="Arial" w:hint="eastAsia"/>
          <w:color w:val="000000"/>
          <w:kern w:val="0"/>
          <w:sz w:val="28"/>
          <w:szCs w:val="28"/>
          <w:shd w:val="clear" w:color="auto" w:fill="FFFFFF"/>
        </w:rPr>
        <w:t>：</w:t>
      </w:r>
      <w:r w:rsidRPr="00B83F44">
        <w:rPr>
          <w:rFonts w:ascii="Arial" w:hAnsi="Arial" w:cs="Arial" w:hint="eastAsia"/>
          <w:color w:val="000000"/>
          <w:kern w:val="0"/>
          <w:sz w:val="28"/>
          <w:szCs w:val="28"/>
          <w:shd w:val="clear" w:color="auto" w:fill="FFFFFF"/>
        </w:rPr>
        <w:t>1</w:t>
      </w:r>
      <w:r w:rsidRPr="00B83F44">
        <w:rPr>
          <w:rFonts w:ascii="Arial" w:hAnsi="Arial" w:cs="Arial" w:hint="eastAsia"/>
          <w:color w:val="000000"/>
          <w:kern w:val="0"/>
          <w:sz w:val="28"/>
          <w:szCs w:val="28"/>
          <w:shd w:val="clear" w:color="auto" w:fill="FFFFFF"/>
        </w:rPr>
        <w:t>、</w:t>
      </w:r>
      <w:r>
        <w:rPr>
          <w:rFonts w:ascii="Arial" w:hAnsi="Arial" w:cs="Arial" w:hint="eastAsia"/>
          <w:color w:val="000000"/>
          <w:kern w:val="0"/>
          <w:sz w:val="28"/>
          <w:szCs w:val="28"/>
          <w:shd w:val="clear" w:color="auto" w:fill="FFFFFF"/>
        </w:rPr>
        <w:t>报到证共有</w:t>
      </w:r>
      <w:r w:rsidRPr="00B83F44">
        <w:rPr>
          <w:rFonts w:ascii="Arial" w:hAnsi="Arial" w:cs="Arial" w:hint="eastAsia"/>
          <w:color w:val="000000"/>
          <w:kern w:val="0"/>
          <w:sz w:val="28"/>
          <w:szCs w:val="28"/>
          <w:shd w:val="clear" w:color="auto" w:fill="FFFFFF"/>
        </w:rPr>
        <w:t>蓝色及白色</w:t>
      </w:r>
      <w:r>
        <w:rPr>
          <w:rFonts w:ascii="Arial" w:hAnsi="Arial" w:cs="Arial" w:hint="eastAsia"/>
          <w:color w:val="000000"/>
          <w:kern w:val="0"/>
          <w:sz w:val="28"/>
          <w:szCs w:val="28"/>
          <w:shd w:val="clear" w:color="auto" w:fill="FFFFFF"/>
        </w:rPr>
        <w:t>两联，学生本人领取蓝色联，白色联装入个人档案，如</w:t>
      </w:r>
      <w:r w:rsidRPr="00B83F44">
        <w:rPr>
          <w:rFonts w:ascii="Arial" w:hAnsi="Arial" w:cs="Arial" w:hint="eastAsia"/>
          <w:color w:val="000000"/>
          <w:kern w:val="0"/>
          <w:sz w:val="28"/>
          <w:szCs w:val="28"/>
          <w:shd w:val="clear" w:color="auto" w:fill="FFFFFF"/>
        </w:rPr>
        <w:t>报到证有误者请将原证（含蓝色及白色联）带到就业</w:t>
      </w:r>
      <w:proofErr w:type="gramStart"/>
      <w:r w:rsidRPr="00B83F44">
        <w:rPr>
          <w:rFonts w:ascii="Arial" w:hAnsi="Arial" w:cs="Arial" w:hint="eastAsia"/>
          <w:color w:val="000000"/>
          <w:kern w:val="0"/>
          <w:sz w:val="28"/>
          <w:szCs w:val="28"/>
          <w:shd w:val="clear" w:color="auto" w:fill="FFFFFF"/>
        </w:rPr>
        <w:t>处</w:t>
      </w:r>
      <w:r>
        <w:rPr>
          <w:rFonts w:ascii="Arial" w:hAnsi="Arial" w:cs="Arial" w:hint="eastAsia"/>
          <w:color w:val="000000"/>
          <w:kern w:val="0"/>
          <w:sz w:val="28"/>
          <w:szCs w:val="28"/>
          <w:shd w:val="clear" w:color="auto" w:fill="FFFFFF"/>
        </w:rPr>
        <w:t>指导</w:t>
      </w:r>
      <w:proofErr w:type="gramEnd"/>
      <w:r>
        <w:rPr>
          <w:rFonts w:ascii="Arial" w:hAnsi="Arial" w:cs="Arial" w:hint="eastAsia"/>
          <w:color w:val="000000"/>
          <w:kern w:val="0"/>
          <w:sz w:val="28"/>
          <w:szCs w:val="28"/>
          <w:shd w:val="clear" w:color="auto" w:fill="FFFFFF"/>
        </w:rPr>
        <w:t>服务中心</w:t>
      </w:r>
      <w:r w:rsidRPr="00B83F44">
        <w:rPr>
          <w:rFonts w:ascii="Arial" w:hAnsi="Arial" w:cs="Arial" w:hint="eastAsia"/>
          <w:color w:val="000000"/>
          <w:kern w:val="0"/>
          <w:sz w:val="28"/>
          <w:szCs w:val="28"/>
          <w:shd w:val="clear" w:color="auto" w:fill="FFFFFF"/>
        </w:rPr>
        <w:t>（</w:t>
      </w:r>
      <w:r>
        <w:rPr>
          <w:rFonts w:ascii="Arial" w:hAnsi="Arial" w:cs="Arial" w:hint="eastAsia"/>
          <w:color w:val="000000"/>
          <w:kern w:val="0"/>
          <w:sz w:val="28"/>
          <w:szCs w:val="28"/>
          <w:shd w:val="clear" w:color="auto" w:fill="FFFFFF"/>
        </w:rPr>
        <w:t>钟灵</w:t>
      </w:r>
      <w:r>
        <w:rPr>
          <w:rFonts w:ascii="Arial" w:hAnsi="Arial" w:cs="Arial" w:hint="eastAsia"/>
          <w:color w:val="000000"/>
          <w:kern w:val="0"/>
          <w:sz w:val="28"/>
          <w:szCs w:val="28"/>
          <w:shd w:val="clear" w:color="auto" w:fill="FFFFFF"/>
        </w:rPr>
        <w:t>108</w:t>
      </w:r>
      <w:r w:rsidRPr="00B83F44">
        <w:rPr>
          <w:rFonts w:ascii="Arial" w:hAnsi="Arial" w:cs="Arial" w:hint="eastAsia"/>
          <w:color w:val="000000"/>
          <w:kern w:val="0"/>
          <w:sz w:val="28"/>
          <w:szCs w:val="28"/>
          <w:shd w:val="clear" w:color="auto" w:fill="FFFFFF"/>
        </w:rPr>
        <w:t>）办理更改</w:t>
      </w:r>
      <w:r>
        <w:rPr>
          <w:rFonts w:ascii="Arial" w:hAnsi="Arial" w:cs="Arial" w:hint="eastAsia"/>
          <w:color w:val="000000"/>
          <w:kern w:val="0"/>
          <w:sz w:val="28"/>
          <w:szCs w:val="28"/>
          <w:shd w:val="clear" w:color="auto" w:fill="FFFFFF"/>
        </w:rPr>
        <w:t>。</w:t>
      </w:r>
    </w:p>
    <w:p w:rsidR="00B25862" w:rsidRPr="00D04411" w:rsidRDefault="00B25862" w:rsidP="00D04411">
      <w:bookmarkStart w:id="0" w:name="_GoBack"/>
      <w:bookmarkEnd w:id="0"/>
    </w:p>
    <w:sectPr w:rsidR="00B25862" w:rsidRPr="00D044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C5C" w:rsidRDefault="00677C5C" w:rsidP="00744343">
      <w:r>
        <w:separator/>
      </w:r>
    </w:p>
  </w:endnote>
  <w:endnote w:type="continuationSeparator" w:id="0">
    <w:p w:rsidR="00677C5C" w:rsidRDefault="00677C5C" w:rsidP="0074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C5C" w:rsidRDefault="00677C5C" w:rsidP="00744343">
      <w:r>
        <w:separator/>
      </w:r>
    </w:p>
  </w:footnote>
  <w:footnote w:type="continuationSeparator" w:id="0">
    <w:p w:rsidR="00677C5C" w:rsidRDefault="00677C5C" w:rsidP="00744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D2"/>
    <w:rsid w:val="00677C5C"/>
    <w:rsid w:val="00744343"/>
    <w:rsid w:val="00AA1773"/>
    <w:rsid w:val="00B25862"/>
    <w:rsid w:val="00C33078"/>
    <w:rsid w:val="00D04411"/>
    <w:rsid w:val="00D71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4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3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4343"/>
    <w:rPr>
      <w:sz w:val="18"/>
      <w:szCs w:val="18"/>
    </w:rPr>
  </w:style>
  <w:style w:type="paragraph" w:styleId="a4">
    <w:name w:val="footer"/>
    <w:basedOn w:val="a"/>
    <w:link w:val="Char0"/>
    <w:uiPriority w:val="99"/>
    <w:unhideWhenUsed/>
    <w:rsid w:val="007443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4343"/>
    <w:rPr>
      <w:sz w:val="18"/>
      <w:szCs w:val="18"/>
    </w:rPr>
  </w:style>
  <w:style w:type="paragraph" w:styleId="a5">
    <w:name w:val="Normal (Web)"/>
    <w:basedOn w:val="a"/>
    <w:uiPriority w:val="99"/>
    <w:unhideWhenUsed/>
    <w:rsid w:val="0074434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744343"/>
    <w:rPr>
      <w:b/>
      <w:bCs/>
    </w:rPr>
  </w:style>
  <w:style w:type="character" w:styleId="a7">
    <w:name w:val="Hyperlink"/>
    <w:basedOn w:val="a0"/>
    <w:uiPriority w:val="99"/>
    <w:semiHidden/>
    <w:unhideWhenUsed/>
    <w:rsid w:val="00AA1773"/>
    <w:rPr>
      <w:strike w:val="0"/>
      <w:dstrike w:val="0"/>
      <w:color w:val="33333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4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3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4343"/>
    <w:rPr>
      <w:sz w:val="18"/>
      <w:szCs w:val="18"/>
    </w:rPr>
  </w:style>
  <w:style w:type="paragraph" w:styleId="a4">
    <w:name w:val="footer"/>
    <w:basedOn w:val="a"/>
    <w:link w:val="Char0"/>
    <w:uiPriority w:val="99"/>
    <w:unhideWhenUsed/>
    <w:rsid w:val="007443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4343"/>
    <w:rPr>
      <w:sz w:val="18"/>
      <w:szCs w:val="18"/>
    </w:rPr>
  </w:style>
  <w:style w:type="paragraph" w:styleId="a5">
    <w:name w:val="Normal (Web)"/>
    <w:basedOn w:val="a"/>
    <w:uiPriority w:val="99"/>
    <w:unhideWhenUsed/>
    <w:rsid w:val="0074434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744343"/>
    <w:rPr>
      <w:b/>
      <w:bCs/>
    </w:rPr>
  </w:style>
  <w:style w:type="character" w:styleId="a7">
    <w:name w:val="Hyperlink"/>
    <w:basedOn w:val="a0"/>
    <w:uiPriority w:val="99"/>
    <w:semiHidden/>
    <w:unhideWhenUsed/>
    <w:rsid w:val="00AA1773"/>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972847">
      <w:bodyDiv w:val="1"/>
      <w:marLeft w:val="0"/>
      <w:marRight w:val="0"/>
      <w:marTop w:val="0"/>
      <w:marBottom w:val="0"/>
      <w:divBdr>
        <w:top w:val="none" w:sz="0" w:space="0" w:color="auto"/>
        <w:left w:val="none" w:sz="0" w:space="0" w:color="auto"/>
        <w:bottom w:val="none" w:sz="0" w:space="0" w:color="auto"/>
        <w:right w:val="none" w:sz="0" w:space="0" w:color="auto"/>
      </w:divBdr>
      <w:divsChild>
        <w:div w:id="1672952172">
          <w:marLeft w:val="0"/>
          <w:marRight w:val="0"/>
          <w:marTop w:val="0"/>
          <w:marBottom w:val="0"/>
          <w:divBdr>
            <w:top w:val="none" w:sz="0" w:space="0" w:color="auto"/>
            <w:left w:val="none" w:sz="0" w:space="0" w:color="auto"/>
            <w:bottom w:val="none" w:sz="0" w:space="0" w:color="auto"/>
            <w:right w:val="none" w:sz="0" w:space="0" w:color="auto"/>
          </w:divBdr>
          <w:divsChild>
            <w:div w:id="577791576">
              <w:marLeft w:val="0"/>
              <w:marRight w:val="0"/>
              <w:marTop w:val="0"/>
              <w:marBottom w:val="0"/>
              <w:divBdr>
                <w:top w:val="none" w:sz="0" w:space="0" w:color="auto"/>
                <w:left w:val="none" w:sz="0" w:space="0" w:color="auto"/>
                <w:bottom w:val="none" w:sz="0" w:space="0" w:color="auto"/>
                <w:right w:val="none" w:sz="0" w:space="0" w:color="auto"/>
              </w:divBdr>
              <w:divsChild>
                <w:div w:id="1957253907">
                  <w:marLeft w:val="0"/>
                  <w:marRight w:val="0"/>
                  <w:marTop w:val="0"/>
                  <w:marBottom w:val="0"/>
                  <w:divBdr>
                    <w:top w:val="single" w:sz="6" w:space="0" w:color="D9D9D9"/>
                    <w:left w:val="single" w:sz="6" w:space="0" w:color="D9D9D9"/>
                    <w:bottom w:val="single" w:sz="6" w:space="0" w:color="D9D9D9"/>
                    <w:right w:val="single" w:sz="6" w:space="0" w:color="D9D9D9"/>
                  </w:divBdr>
                  <w:divsChild>
                    <w:div w:id="8675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1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67</Words>
  <Characters>388</Characters>
  <Application>Microsoft Office Word</Application>
  <DocSecurity>0</DocSecurity>
  <Lines>3</Lines>
  <Paragraphs>1</Paragraphs>
  <ScaleCrop>false</ScaleCrop>
  <Company>微软中国</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2014-07-04T09:09:00Z</dcterms:created>
  <dcterms:modified xsi:type="dcterms:W3CDTF">2014-07-04T09:29:00Z</dcterms:modified>
</cp:coreProperties>
</file>